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1"/>
        <w:tblW w:w="9638"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86"/>
        <w:gridCol w:w="813"/>
        <w:gridCol w:w="425"/>
        <w:gridCol w:w="2268"/>
        <w:gridCol w:w="1134"/>
        <w:gridCol w:w="709"/>
        <w:gridCol w:w="380"/>
        <w:gridCol w:w="103"/>
        <w:gridCol w:w="278"/>
        <w:gridCol w:w="380"/>
        <w:gridCol w:w="381"/>
        <w:gridCol w:w="381"/>
      </w:tblGrid>
      <w:tr w:rsidR="002916AD" w:rsidRPr="009375C6" w:rsidTr="008A7D3E">
        <w:trPr>
          <w:trHeight w:hRule="exact" w:val="320"/>
        </w:trPr>
        <w:tc>
          <w:tcPr>
            <w:tcW w:w="9638" w:type="dxa"/>
            <w:gridSpan w:val="12"/>
            <w:shd w:val="clear" w:color="auto" w:fill="DEEAF6"/>
          </w:tcPr>
          <w:p w:rsidR="002916AD" w:rsidRPr="009375C6" w:rsidRDefault="002916AD" w:rsidP="003810BB">
            <w:pPr>
              <w:pStyle w:val="TableParagraph"/>
              <w:spacing w:before="16"/>
              <w:ind w:left="3607" w:right="3610"/>
              <w:jc w:val="center"/>
              <w:rPr>
                <w:b/>
                <w:sz w:val="24"/>
                <w:lang w:val="tr-TR"/>
              </w:rPr>
            </w:pPr>
            <w:r w:rsidRPr="009375C6">
              <w:rPr>
                <w:b/>
                <w:sz w:val="24"/>
                <w:lang w:val="tr-TR"/>
              </w:rPr>
              <w:t>DERS TANIMLAMA FORMU</w:t>
            </w:r>
          </w:p>
        </w:tc>
      </w:tr>
      <w:tr w:rsidR="009375C6" w:rsidRPr="009375C6" w:rsidTr="002A5566">
        <w:trPr>
          <w:trHeight w:hRule="exact" w:val="496"/>
        </w:trPr>
        <w:tc>
          <w:tcPr>
            <w:tcW w:w="2386" w:type="dxa"/>
            <w:tcBorders>
              <w:right w:val="single" w:sz="4" w:space="0" w:color="000000"/>
            </w:tcBorders>
            <w:shd w:val="clear" w:color="auto" w:fill="DEEAF6"/>
            <w:vAlign w:val="center"/>
          </w:tcPr>
          <w:p w:rsidR="009375C6" w:rsidRPr="009375C6" w:rsidRDefault="009375C6" w:rsidP="003810BB">
            <w:pPr>
              <w:pStyle w:val="TableParagraph"/>
              <w:spacing w:before="130"/>
              <w:ind w:left="64"/>
              <w:rPr>
                <w:b/>
                <w:sz w:val="20"/>
                <w:lang w:val="tr-TR"/>
              </w:rPr>
            </w:pPr>
            <w:r w:rsidRPr="009375C6">
              <w:rPr>
                <w:b/>
                <w:sz w:val="20"/>
                <w:lang w:val="tr-TR"/>
              </w:rPr>
              <w:t>Dersin Kodu ve Adı</w:t>
            </w:r>
          </w:p>
        </w:tc>
        <w:tc>
          <w:tcPr>
            <w:tcW w:w="7252" w:type="dxa"/>
            <w:gridSpan w:val="11"/>
            <w:tcBorders>
              <w:left w:val="single" w:sz="4" w:space="0" w:color="000000"/>
              <w:right w:val="single" w:sz="4" w:space="0" w:color="000000"/>
            </w:tcBorders>
            <w:vAlign w:val="center"/>
          </w:tcPr>
          <w:p w:rsidR="009375C6" w:rsidRPr="009375C6" w:rsidRDefault="003810BB" w:rsidP="003810BB">
            <w:pPr>
              <w:rPr>
                <w:sz w:val="20"/>
                <w:szCs w:val="20"/>
                <w:lang w:val="tr-TR"/>
              </w:rPr>
            </w:pPr>
            <w:r>
              <w:rPr>
                <w:sz w:val="20"/>
              </w:rPr>
              <w:t>EE-462 ENERJİ DAĞITIMI</w:t>
            </w:r>
          </w:p>
        </w:tc>
      </w:tr>
      <w:tr w:rsidR="009375C6" w:rsidRPr="009375C6" w:rsidTr="002A5566">
        <w:trPr>
          <w:trHeight w:hRule="exact" w:val="491"/>
        </w:trPr>
        <w:tc>
          <w:tcPr>
            <w:tcW w:w="2386" w:type="dxa"/>
            <w:tcBorders>
              <w:right w:val="single" w:sz="4" w:space="0" w:color="000000"/>
            </w:tcBorders>
            <w:shd w:val="clear" w:color="auto" w:fill="DEEAF6"/>
            <w:vAlign w:val="center"/>
          </w:tcPr>
          <w:p w:rsidR="009375C6" w:rsidRPr="009375C6" w:rsidRDefault="009375C6" w:rsidP="003810BB">
            <w:pPr>
              <w:pStyle w:val="TableParagraph"/>
              <w:spacing w:before="124"/>
              <w:ind w:left="64"/>
              <w:rPr>
                <w:b/>
                <w:sz w:val="20"/>
                <w:lang w:val="tr-TR"/>
              </w:rPr>
            </w:pPr>
            <w:r w:rsidRPr="009375C6">
              <w:rPr>
                <w:b/>
                <w:sz w:val="20"/>
                <w:lang w:val="tr-TR"/>
              </w:rPr>
              <w:t>Dersin Yarıyılı</w:t>
            </w:r>
          </w:p>
        </w:tc>
        <w:tc>
          <w:tcPr>
            <w:tcW w:w="7252" w:type="dxa"/>
            <w:gridSpan w:val="11"/>
            <w:tcBorders>
              <w:left w:val="single" w:sz="4" w:space="0" w:color="000000"/>
              <w:right w:val="single" w:sz="4" w:space="0" w:color="000000"/>
            </w:tcBorders>
            <w:vAlign w:val="center"/>
          </w:tcPr>
          <w:p w:rsidR="009375C6" w:rsidRPr="009375C6" w:rsidRDefault="003810BB" w:rsidP="003810BB">
            <w:pPr>
              <w:rPr>
                <w:sz w:val="20"/>
                <w:szCs w:val="20"/>
                <w:lang w:val="tr-TR"/>
              </w:rPr>
            </w:pPr>
            <w:r>
              <w:rPr>
                <w:sz w:val="20"/>
                <w:szCs w:val="20"/>
                <w:lang w:val="tr-TR"/>
              </w:rPr>
              <w:t xml:space="preserve"> 7-8</w:t>
            </w:r>
          </w:p>
        </w:tc>
      </w:tr>
      <w:tr w:rsidR="003810BB" w:rsidRPr="009375C6" w:rsidTr="003810BB">
        <w:trPr>
          <w:trHeight w:hRule="exact" w:val="1682"/>
        </w:trPr>
        <w:tc>
          <w:tcPr>
            <w:tcW w:w="2386" w:type="dxa"/>
            <w:tcBorders>
              <w:right w:val="single" w:sz="4" w:space="0" w:color="000000"/>
            </w:tcBorders>
            <w:shd w:val="clear" w:color="auto" w:fill="DEEAF6"/>
            <w:vAlign w:val="center"/>
          </w:tcPr>
          <w:p w:rsidR="003810BB" w:rsidRPr="009375C6" w:rsidRDefault="003810BB" w:rsidP="003810BB">
            <w:pPr>
              <w:pStyle w:val="TableParagraph"/>
              <w:rPr>
                <w:b/>
                <w:sz w:val="19"/>
                <w:lang w:val="tr-TR"/>
              </w:rPr>
            </w:pPr>
          </w:p>
          <w:p w:rsidR="003810BB" w:rsidRPr="009375C6" w:rsidRDefault="003810BB" w:rsidP="003810BB">
            <w:pPr>
              <w:pStyle w:val="TableParagraph"/>
              <w:ind w:left="64"/>
              <w:rPr>
                <w:b/>
                <w:sz w:val="20"/>
                <w:lang w:val="tr-TR"/>
              </w:rPr>
            </w:pPr>
            <w:r w:rsidRPr="009375C6">
              <w:rPr>
                <w:b/>
                <w:sz w:val="20"/>
                <w:lang w:val="tr-TR"/>
              </w:rPr>
              <w:t>Dersin Katalog Tanımı (İçeriği)</w:t>
            </w:r>
          </w:p>
        </w:tc>
        <w:tc>
          <w:tcPr>
            <w:tcW w:w="7252" w:type="dxa"/>
            <w:gridSpan w:val="11"/>
            <w:tcBorders>
              <w:left w:val="single" w:sz="4" w:space="0" w:color="000000"/>
              <w:right w:val="single" w:sz="4" w:space="0" w:color="000000"/>
            </w:tcBorders>
          </w:tcPr>
          <w:p w:rsidR="003810BB" w:rsidRPr="003810BB" w:rsidRDefault="003810BB" w:rsidP="000F0154">
            <w:pPr>
              <w:pStyle w:val="TableParagraph"/>
              <w:ind w:left="69" w:right="58"/>
              <w:jc w:val="both"/>
              <w:rPr>
                <w:sz w:val="20"/>
                <w:lang w:val="tr-TR"/>
              </w:rPr>
            </w:pPr>
            <w:r w:rsidRPr="003810BB">
              <w:rPr>
                <w:sz w:val="20"/>
                <w:lang w:val="tr-TR"/>
              </w:rPr>
              <w:t xml:space="preserve">Türkiye'de elektrik enerjisi tüketiminin mevcut durumu, dağıtım sistemindeki trafo sayısı ve gerilimleri ile hat uzunlukları, hat yapımında kullanılan iletkenler, elektriksel hat sabitleri, DA-1 fazlı AA ve 3 fazlı AA alçak gerilim sistemleri ile orta gerilim sistemlerinde gerilim düşümü, enerji kaybı ve kesit hesaplamalarının yapılması, açık ve kapalı şebeke yapıları, eşit veya farklı gerilimlerle çok noktadan beslenen hatlar, kısa devre hesapları ve uygun kesici seçimi, OG şebekelerde </w:t>
            </w:r>
            <w:proofErr w:type="spellStart"/>
            <w:r w:rsidRPr="003810BB">
              <w:rPr>
                <w:sz w:val="20"/>
                <w:lang w:val="tr-TR"/>
              </w:rPr>
              <w:t>kompanzasyon</w:t>
            </w:r>
            <w:proofErr w:type="spellEnd"/>
            <w:r w:rsidRPr="003810BB">
              <w:rPr>
                <w:sz w:val="20"/>
                <w:lang w:val="tr-TR"/>
              </w:rPr>
              <w:t>,</w:t>
            </w:r>
            <w:r w:rsidR="000F0154">
              <w:rPr>
                <w:sz w:val="20"/>
                <w:lang w:val="tr-TR"/>
              </w:rPr>
              <w:t xml:space="preserve"> hat </w:t>
            </w:r>
            <w:proofErr w:type="gramStart"/>
            <w:r w:rsidR="000F0154">
              <w:rPr>
                <w:sz w:val="20"/>
                <w:lang w:val="tr-TR"/>
              </w:rPr>
              <w:t>optimizasyonu</w:t>
            </w:r>
            <w:proofErr w:type="gramEnd"/>
            <w:r w:rsidR="000F0154">
              <w:rPr>
                <w:sz w:val="20"/>
                <w:lang w:val="tr-TR"/>
              </w:rPr>
              <w:t xml:space="preserve">, </w:t>
            </w:r>
            <w:r w:rsidRPr="003810BB">
              <w:rPr>
                <w:sz w:val="20"/>
                <w:lang w:val="tr-TR"/>
              </w:rPr>
              <w:t>OG şebekeye bağlanan güneş enerji sistemlerindebağlantı hesapları</w:t>
            </w:r>
          </w:p>
        </w:tc>
      </w:tr>
      <w:tr w:rsidR="009375C6" w:rsidRPr="009375C6" w:rsidTr="003810BB">
        <w:trPr>
          <w:trHeight w:hRule="exact" w:val="699"/>
        </w:trPr>
        <w:tc>
          <w:tcPr>
            <w:tcW w:w="2386" w:type="dxa"/>
            <w:tcBorders>
              <w:right w:val="single" w:sz="4" w:space="0" w:color="000000"/>
            </w:tcBorders>
            <w:shd w:val="clear" w:color="auto" w:fill="DEEAF6"/>
            <w:vAlign w:val="center"/>
          </w:tcPr>
          <w:p w:rsidR="009375C6" w:rsidRPr="009375C6" w:rsidRDefault="009375C6" w:rsidP="003810BB">
            <w:pPr>
              <w:pStyle w:val="TableParagraph"/>
              <w:spacing w:before="184"/>
              <w:ind w:left="64"/>
              <w:rPr>
                <w:b/>
                <w:sz w:val="20"/>
                <w:lang w:val="tr-TR"/>
              </w:rPr>
            </w:pPr>
            <w:r w:rsidRPr="009375C6">
              <w:rPr>
                <w:b/>
                <w:sz w:val="20"/>
                <w:lang w:val="tr-TR"/>
              </w:rPr>
              <w:t>Temel Ders Kitabı</w:t>
            </w:r>
          </w:p>
        </w:tc>
        <w:tc>
          <w:tcPr>
            <w:tcW w:w="7252" w:type="dxa"/>
            <w:gridSpan w:val="11"/>
            <w:tcBorders>
              <w:left w:val="single" w:sz="4" w:space="0" w:color="000000"/>
              <w:right w:val="single" w:sz="4" w:space="0" w:color="000000"/>
            </w:tcBorders>
            <w:vAlign w:val="center"/>
          </w:tcPr>
          <w:p w:rsidR="009375C6" w:rsidRPr="003810BB" w:rsidRDefault="003810BB" w:rsidP="003810BB">
            <w:pPr>
              <w:pStyle w:val="ListeParagraf"/>
              <w:widowControl/>
              <w:numPr>
                <w:ilvl w:val="0"/>
                <w:numId w:val="16"/>
              </w:numPr>
              <w:autoSpaceDE/>
              <w:autoSpaceDN/>
              <w:ind w:left="390" w:hanging="283"/>
              <w:textAlignment w:val="baseline"/>
              <w:rPr>
                <w:sz w:val="20"/>
                <w:szCs w:val="20"/>
              </w:rPr>
            </w:pPr>
            <w:r w:rsidRPr="003810BB">
              <w:rPr>
                <w:sz w:val="20"/>
              </w:rPr>
              <w:t xml:space="preserve">Prof. Dr. </w:t>
            </w:r>
            <w:proofErr w:type="spellStart"/>
            <w:r w:rsidRPr="003810BB">
              <w:rPr>
                <w:sz w:val="20"/>
              </w:rPr>
              <w:t>Erdal</w:t>
            </w:r>
            <w:proofErr w:type="spellEnd"/>
            <w:r w:rsidRPr="003810BB">
              <w:rPr>
                <w:sz w:val="20"/>
              </w:rPr>
              <w:t xml:space="preserve"> Irmak, “</w:t>
            </w:r>
            <w:proofErr w:type="spellStart"/>
            <w:r w:rsidRPr="003810BB">
              <w:rPr>
                <w:sz w:val="20"/>
              </w:rPr>
              <w:t>EnerjiDağıtımıDersNotları</w:t>
            </w:r>
            <w:proofErr w:type="spellEnd"/>
            <w:r w:rsidRPr="003810BB">
              <w:rPr>
                <w:sz w:val="20"/>
              </w:rPr>
              <w:t>”,</w:t>
            </w:r>
            <w:hyperlink r:id="rId5">
              <w:r w:rsidRPr="003810BB">
                <w:rPr>
                  <w:sz w:val="20"/>
                </w:rPr>
                <w:t xml:space="preserve"> http://www.websitem.gazi.edu.tr/erdal</w:t>
              </w:r>
            </w:hyperlink>
          </w:p>
        </w:tc>
      </w:tr>
      <w:tr w:rsidR="00BE1E92" w:rsidRPr="009375C6" w:rsidTr="003810BB">
        <w:trPr>
          <w:trHeight w:hRule="exact" w:val="3970"/>
        </w:trPr>
        <w:tc>
          <w:tcPr>
            <w:tcW w:w="2386" w:type="dxa"/>
            <w:tcBorders>
              <w:right w:val="single" w:sz="4" w:space="0" w:color="000000"/>
            </w:tcBorders>
            <w:shd w:val="clear" w:color="auto" w:fill="DEEAF6"/>
            <w:vAlign w:val="center"/>
          </w:tcPr>
          <w:p w:rsidR="00BE1E92" w:rsidRPr="009375C6" w:rsidRDefault="00BE1E92" w:rsidP="003810BB">
            <w:pPr>
              <w:pStyle w:val="TableParagraph"/>
              <w:spacing w:before="183"/>
              <w:ind w:left="64"/>
              <w:rPr>
                <w:b/>
                <w:sz w:val="20"/>
                <w:lang w:val="tr-TR"/>
              </w:rPr>
            </w:pPr>
            <w:r w:rsidRPr="009375C6">
              <w:rPr>
                <w:b/>
                <w:sz w:val="20"/>
                <w:lang w:val="tr-TR"/>
              </w:rPr>
              <w:t>Yardımcı Ders Kitapları</w:t>
            </w:r>
          </w:p>
        </w:tc>
        <w:tc>
          <w:tcPr>
            <w:tcW w:w="7252" w:type="dxa"/>
            <w:gridSpan w:val="11"/>
            <w:tcBorders>
              <w:left w:val="single" w:sz="4" w:space="0" w:color="000000"/>
              <w:right w:val="single" w:sz="4" w:space="0" w:color="000000"/>
            </w:tcBorders>
          </w:tcPr>
          <w:p w:rsidR="003810BB" w:rsidRPr="003810BB" w:rsidRDefault="003810BB" w:rsidP="00D02BF2">
            <w:pPr>
              <w:pStyle w:val="TableParagraph"/>
              <w:numPr>
                <w:ilvl w:val="0"/>
                <w:numId w:val="16"/>
              </w:numPr>
              <w:tabs>
                <w:tab w:val="left" w:pos="365"/>
              </w:tabs>
              <w:ind w:right="63"/>
              <w:jc w:val="both"/>
              <w:rPr>
                <w:sz w:val="20"/>
                <w:lang w:val="tr-TR"/>
              </w:rPr>
            </w:pPr>
            <w:r w:rsidRPr="003810BB">
              <w:rPr>
                <w:sz w:val="20"/>
                <w:lang w:val="tr-TR"/>
              </w:rPr>
              <w:t>İsmail Kaşıkçı, “Elektrik Tesislerinde Kısa Devre Hesapları ve Uygulamaları IEC 60 909”, Birsen Yayınevi,2007.</w:t>
            </w:r>
          </w:p>
          <w:p w:rsidR="003810BB" w:rsidRPr="003810BB" w:rsidRDefault="003810BB" w:rsidP="00D02BF2">
            <w:pPr>
              <w:pStyle w:val="TableParagraph"/>
              <w:numPr>
                <w:ilvl w:val="0"/>
                <w:numId w:val="16"/>
              </w:numPr>
              <w:tabs>
                <w:tab w:val="left" w:pos="365"/>
              </w:tabs>
              <w:spacing w:before="63"/>
              <w:ind w:right="60"/>
              <w:jc w:val="both"/>
              <w:rPr>
                <w:sz w:val="20"/>
                <w:lang w:val="tr-TR"/>
              </w:rPr>
            </w:pPr>
            <w:r w:rsidRPr="003810BB">
              <w:rPr>
                <w:sz w:val="20"/>
                <w:lang w:val="tr-TR"/>
              </w:rPr>
              <w:t>“Türkiye Elektrik Enerjisi 10 Yıllık Üretim Kapasite Projeksiyonu Raporu”, Online Kaynak (www.epdk.org.tr), (Her yarıyıl başında EPDK’nın yayınladığı düzenli raporlar üzerindengüncellenecektir)</w:t>
            </w:r>
          </w:p>
          <w:p w:rsidR="003810BB" w:rsidRPr="003810BB" w:rsidRDefault="003810BB" w:rsidP="00D02BF2">
            <w:pPr>
              <w:pStyle w:val="TableParagraph"/>
              <w:numPr>
                <w:ilvl w:val="0"/>
                <w:numId w:val="16"/>
              </w:numPr>
              <w:tabs>
                <w:tab w:val="left" w:pos="365"/>
              </w:tabs>
              <w:spacing w:before="69"/>
              <w:ind w:right="62"/>
              <w:jc w:val="both"/>
              <w:rPr>
                <w:sz w:val="20"/>
                <w:lang w:val="tr-TR"/>
              </w:rPr>
            </w:pPr>
            <w:r w:rsidRPr="003810BB">
              <w:rPr>
                <w:sz w:val="20"/>
                <w:lang w:val="tr-TR"/>
              </w:rPr>
              <w:t xml:space="preserve">Prof. Dr. </w:t>
            </w:r>
            <w:proofErr w:type="spellStart"/>
            <w:r w:rsidRPr="003810BB">
              <w:rPr>
                <w:sz w:val="20"/>
                <w:lang w:val="tr-TR"/>
              </w:rPr>
              <w:t>Nariman</w:t>
            </w:r>
            <w:proofErr w:type="spellEnd"/>
            <w:r w:rsidRPr="003810BB">
              <w:rPr>
                <w:sz w:val="20"/>
                <w:lang w:val="tr-TR"/>
              </w:rPr>
              <w:t xml:space="preserve"> </w:t>
            </w:r>
            <w:proofErr w:type="spellStart"/>
            <w:r w:rsidRPr="003810BB">
              <w:rPr>
                <w:sz w:val="20"/>
                <w:lang w:val="tr-TR"/>
              </w:rPr>
              <w:t>Şerifoğlu</w:t>
            </w:r>
            <w:proofErr w:type="spellEnd"/>
            <w:r w:rsidRPr="003810BB">
              <w:rPr>
                <w:sz w:val="20"/>
                <w:lang w:val="tr-TR"/>
              </w:rPr>
              <w:t>, “Elektrik Enerji Sistemleri Cilt 1: Sürekli Çalışma Durumları”, Papatya Yayıncılık, 2003.</w:t>
            </w:r>
          </w:p>
          <w:p w:rsidR="003810BB" w:rsidRPr="003810BB" w:rsidRDefault="003810BB" w:rsidP="00D02BF2">
            <w:pPr>
              <w:pStyle w:val="TableParagraph"/>
              <w:numPr>
                <w:ilvl w:val="0"/>
                <w:numId w:val="16"/>
              </w:numPr>
              <w:tabs>
                <w:tab w:val="left" w:pos="365"/>
              </w:tabs>
              <w:spacing w:before="68"/>
              <w:rPr>
                <w:sz w:val="20"/>
                <w:lang w:val="tr-TR"/>
              </w:rPr>
            </w:pPr>
            <w:r w:rsidRPr="003810BB">
              <w:rPr>
                <w:sz w:val="20"/>
                <w:lang w:val="tr-TR"/>
              </w:rPr>
              <w:t>Yetkin Saner, “Güç Dağıtımı”, BirsenYayınevi</w:t>
            </w:r>
          </w:p>
          <w:p w:rsidR="003810BB" w:rsidRPr="003810BB" w:rsidRDefault="003810BB" w:rsidP="00D02BF2">
            <w:pPr>
              <w:pStyle w:val="TableParagraph"/>
              <w:numPr>
                <w:ilvl w:val="0"/>
                <w:numId w:val="16"/>
              </w:numPr>
              <w:tabs>
                <w:tab w:val="left" w:pos="365"/>
              </w:tabs>
              <w:spacing w:before="67"/>
              <w:ind w:right="57"/>
              <w:jc w:val="both"/>
              <w:rPr>
                <w:sz w:val="20"/>
                <w:lang w:val="tr-TR"/>
              </w:rPr>
            </w:pPr>
            <w:r w:rsidRPr="003810BB">
              <w:rPr>
                <w:sz w:val="20"/>
                <w:lang w:val="tr-TR"/>
              </w:rPr>
              <w:t xml:space="preserve">Doç. Dr. Fahri Okan </w:t>
            </w:r>
            <w:proofErr w:type="spellStart"/>
            <w:r w:rsidRPr="003810BB">
              <w:rPr>
                <w:sz w:val="20"/>
                <w:lang w:val="tr-TR"/>
              </w:rPr>
              <w:t>Pekiner</w:t>
            </w:r>
            <w:proofErr w:type="spellEnd"/>
            <w:r w:rsidRPr="003810BB">
              <w:rPr>
                <w:sz w:val="20"/>
                <w:lang w:val="tr-TR"/>
              </w:rPr>
              <w:t>, “Enerji Dağıtımı Ders Notları”,</w:t>
            </w:r>
            <w:hyperlink r:id="rId6">
              <w:r w:rsidRPr="003810BB">
                <w:rPr>
                  <w:sz w:val="20"/>
                  <w:lang w:val="tr-TR"/>
                </w:rPr>
                <w:t xml:space="preserve"> http://www.yarbis.yildiz.edu.tr/pekiner</w:t>
              </w:r>
            </w:hyperlink>
          </w:p>
          <w:p w:rsidR="003810BB" w:rsidRPr="003810BB" w:rsidRDefault="003810BB" w:rsidP="00D02BF2">
            <w:pPr>
              <w:pStyle w:val="TableParagraph"/>
              <w:numPr>
                <w:ilvl w:val="0"/>
                <w:numId w:val="16"/>
              </w:numPr>
              <w:tabs>
                <w:tab w:val="left" w:pos="365"/>
              </w:tabs>
              <w:spacing w:before="68"/>
              <w:ind w:right="57"/>
              <w:jc w:val="both"/>
              <w:rPr>
                <w:sz w:val="20"/>
                <w:lang w:val="tr-TR"/>
              </w:rPr>
            </w:pPr>
            <w:r w:rsidRPr="003810BB">
              <w:rPr>
                <w:sz w:val="20"/>
                <w:lang w:val="tr-TR"/>
              </w:rPr>
              <w:t xml:space="preserve">Doç. Dr. Bora </w:t>
            </w:r>
            <w:proofErr w:type="spellStart"/>
            <w:r w:rsidRPr="003810BB">
              <w:rPr>
                <w:sz w:val="20"/>
                <w:lang w:val="tr-TR"/>
              </w:rPr>
              <w:t>Alboyacı</w:t>
            </w:r>
            <w:proofErr w:type="spellEnd"/>
            <w:r w:rsidRPr="003810BB">
              <w:rPr>
                <w:sz w:val="20"/>
                <w:lang w:val="tr-TR"/>
              </w:rPr>
              <w:t>, “Enerji Dağıtımı Ders Notları”,</w:t>
            </w:r>
            <w:hyperlink r:id="rId7">
              <w:r w:rsidRPr="003810BB">
                <w:rPr>
                  <w:sz w:val="20"/>
                  <w:lang w:val="tr-TR"/>
                </w:rPr>
                <w:t xml:space="preserve"> http://akademikpersonel.kocaeli.edu.tr/alboyaci/</w:t>
              </w:r>
            </w:hyperlink>
          </w:p>
          <w:p w:rsidR="002A5566" w:rsidRPr="006571B2" w:rsidRDefault="003810BB" w:rsidP="00D02BF2">
            <w:pPr>
              <w:pStyle w:val="ListeParagraf"/>
              <w:widowControl/>
              <w:numPr>
                <w:ilvl w:val="0"/>
                <w:numId w:val="16"/>
              </w:numPr>
              <w:autoSpaceDE/>
              <w:autoSpaceDN/>
              <w:jc w:val="both"/>
              <w:textAlignment w:val="baseline"/>
              <w:rPr>
                <w:sz w:val="20"/>
                <w:szCs w:val="20"/>
              </w:rPr>
            </w:pPr>
            <w:r w:rsidRPr="003810BB">
              <w:rPr>
                <w:sz w:val="20"/>
                <w:lang w:val="tr-TR"/>
              </w:rPr>
              <w:t xml:space="preserve">Ali </w:t>
            </w:r>
            <w:proofErr w:type="spellStart"/>
            <w:r w:rsidRPr="003810BB">
              <w:rPr>
                <w:sz w:val="20"/>
                <w:lang w:val="tr-TR"/>
              </w:rPr>
              <w:t>Keyhani</w:t>
            </w:r>
            <w:proofErr w:type="spellEnd"/>
            <w:r w:rsidRPr="003810BB">
              <w:rPr>
                <w:sz w:val="20"/>
                <w:lang w:val="tr-TR"/>
              </w:rPr>
              <w:t xml:space="preserve">, “Yenilenebilir Enerji Sistemlerinde Akıllı Şebeke Tasarımı”, </w:t>
            </w:r>
            <w:proofErr w:type="spellStart"/>
            <w:r w:rsidRPr="003810BB">
              <w:rPr>
                <w:sz w:val="20"/>
                <w:lang w:val="tr-TR"/>
              </w:rPr>
              <w:t>Wiley</w:t>
            </w:r>
            <w:proofErr w:type="spellEnd"/>
            <w:r w:rsidRPr="003810BB">
              <w:rPr>
                <w:sz w:val="20"/>
                <w:lang w:val="tr-TR"/>
              </w:rPr>
              <w:t xml:space="preserve">-IEEE </w:t>
            </w:r>
            <w:proofErr w:type="spellStart"/>
            <w:r w:rsidRPr="003810BB">
              <w:rPr>
                <w:sz w:val="20"/>
                <w:lang w:val="tr-TR"/>
              </w:rPr>
              <w:t>Press</w:t>
            </w:r>
            <w:proofErr w:type="spellEnd"/>
            <w:r w:rsidRPr="003810BB">
              <w:rPr>
                <w:sz w:val="20"/>
                <w:lang w:val="tr-TR"/>
              </w:rPr>
              <w:t>, Türkçe Çeviri: TMMOB Elektrik Mühendisleri Odası, Çeviren: Korhan Gerçek, Aydın Bodur, 1. Baskı, 2013.</w:t>
            </w:r>
          </w:p>
        </w:tc>
      </w:tr>
      <w:tr w:rsidR="00BE1E92" w:rsidRPr="009375C6" w:rsidTr="008A7D3E">
        <w:trPr>
          <w:trHeight w:hRule="exact" w:val="310"/>
        </w:trPr>
        <w:tc>
          <w:tcPr>
            <w:tcW w:w="2386" w:type="dxa"/>
            <w:tcBorders>
              <w:right w:val="single" w:sz="4" w:space="0" w:color="000000"/>
            </w:tcBorders>
            <w:shd w:val="clear" w:color="auto" w:fill="DEEAF6"/>
          </w:tcPr>
          <w:p w:rsidR="00BE1E92" w:rsidRPr="009375C6" w:rsidRDefault="00BE1E92" w:rsidP="003810BB">
            <w:pPr>
              <w:pStyle w:val="TableParagraph"/>
              <w:spacing w:before="31"/>
              <w:ind w:left="64"/>
              <w:rPr>
                <w:b/>
                <w:sz w:val="20"/>
                <w:lang w:val="tr-TR"/>
              </w:rPr>
            </w:pPr>
            <w:r w:rsidRPr="009375C6">
              <w:rPr>
                <w:b/>
                <w:sz w:val="20"/>
                <w:lang w:val="tr-TR"/>
              </w:rPr>
              <w:t>Dersin Kredisi (AKTS)</w:t>
            </w:r>
          </w:p>
        </w:tc>
        <w:tc>
          <w:tcPr>
            <w:tcW w:w="7252" w:type="dxa"/>
            <w:gridSpan w:val="11"/>
            <w:tcBorders>
              <w:left w:val="single" w:sz="4" w:space="0" w:color="000000"/>
              <w:right w:val="single" w:sz="4" w:space="0" w:color="000000"/>
            </w:tcBorders>
          </w:tcPr>
          <w:p w:rsidR="00BE1E92" w:rsidRPr="009375C6" w:rsidRDefault="00433BA2" w:rsidP="003810BB">
            <w:pPr>
              <w:rPr>
                <w:sz w:val="20"/>
                <w:szCs w:val="20"/>
                <w:lang w:val="tr-TR"/>
              </w:rPr>
            </w:pPr>
            <w:r>
              <w:rPr>
                <w:sz w:val="20"/>
                <w:szCs w:val="20"/>
                <w:lang w:val="tr-TR"/>
              </w:rPr>
              <w:t xml:space="preserve"> 4</w:t>
            </w:r>
          </w:p>
        </w:tc>
      </w:tr>
      <w:tr w:rsidR="00BE1E92" w:rsidRPr="009375C6" w:rsidTr="002A5566">
        <w:trPr>
          <w:trHeight w:hRule="exact" w:val="700"/>
        </w:trPr>
        <w:tc>
          <w:tcPr>
            <w:tcW w:w="2386" w:type="dxa"/>
            <w:tcBorders>
              <w:right w:val="single" w:sz="4" w:space="0" w:color="000000"/>
            </w:tcBorders>
            <w:shd w:val="clear" w:color="auto" w:fill="DEEAF6"/>
          </w:tcPr>
          <w:p w:rsidR="00BE1E92" w:rsidRPr="009375C6" w:rsidRDefault="00BE1E92" w:rsidP="003810BB">
            <w:pPr>
              <w:pStyle w:val="TableParagraph"/>
              <w:spacing w:line="228" w:lineRule="exact"/>
              <w:ind w:left="64"/>
              <w:rPr>
                <w:b/>
                <w:sz w:val="20"/>
                <w:lang w:val="tr-TR"/>
              </w:rPr>
            </w:pPr>
            <w:r w:rsidRPr="009375C6">
              <w:rPr>
                <w:b/>
                <w:sz w:val="20"/>
                <w:lang w:val="tr-TR"/>
              </w:rPr>
              <w:t>Dersin Önkoşulları</w:t>
            </w:r>
          </w:p>
          <w:p w:rsidR="00BE1E92" w:rsidRPr="009375C6" w:rsidRDefault="00BE1E92" w:rsidP="003810BB">
            <w:pPr>
              <w:pStyle w:val="TableParagraph"/>
              <w:spacing w:before="1"/>
              <w:ind w:left="64" w:right="798"/>
              <w:rPr>
                <w:b/>
                <w:sz w:val="20"/>
                <w:lang w:val="tr-TR"/>
              </w:rPr>
            </w:pPr>
            <w:r w:rsidRPr="009375C6">
              <w:rPr>
                <w:b/>
                <w:sz w:val="20"/>
                <w:lang w:val="tr-TR"/>
              </w:rPr>
              <w:t>(Ders devam zorunlulukları, bu maddede belirtilmelidir.)</w:t>
            </w:r>
          </w:p>
        </w:tc>
        <w:tc>
          <w:tcPr>
            <w:tcW w:w="7252" w:type="dxa"/>
            <w:gridSpan w:val="11"/>
            <w:tcBorders>
              <w:left w:val="single" w:sz="4" w:space="0" w:color="000000"/>
              <w:right w:val="single" w:sz="4" w:space="0" w:color="000000"/>
            </w:tcBorders>
            <w:vAlign w:val="center"/>
          </w:tcPr>
          <w:p w:rsidR="00BE1E92" w:rsidRPr="009375C6" w:rsidRDefault="00BE1E92" w:rsidP="003810BB">
            <w:pPr>
              <w:rPr>
                <w:sz w:val="20"/>
                <w:szCs w:val="20"/>
                <w:lang w:val="tr-TR"/>
              </w:rPr>
            </w:pPr>
            <w:r w:rsidRPr="009375C6">
              <w:rPr>
                <w:sz w:val="20"/>
                <w:szCs w:val="20"/>
                <w:lang w:val="tr-TR"/>
              </w:rPr>
              <w:t xml:space="preserve"> Önkoşul yok</w:t>
            </w:r>
          </w:p>
          <w:p w:rsidR="00BE1E92" w:rsidRPr="009375C6" w:rsidRDefault="00BE1E92" w:rsidP="003810BB">
            <w:pPr>
              <w:rPr>
                <w:sz w:val="20"/>
                <w:szCs w:val="20"/>
                <w:lang w:val="tr-TR"/>
              </w:rPr>
            </w:pPr>
            <w:r w:rsidRPr="009375C6">
              <w:rPr>
                <w:sz w:val="20"/>
                <w:szCs w:val="20"/>
                <w:lang w:val="tr-TR"/>
              </w:rPr>
              <w:t xml:space="preserve"> Devam zorunluluğu %</w:t>
            </w:r>
            <w:r w:rsidR="00307CC2">
              <w:rPr>
                <w:sz w:val="20"/>
                <w:szCs w:val="20"/>
                <w:lang w:val="tr-TR"/>
              </w:rPr>
              <w:t>7</w:t>
            </w:r>
            <w:r w:rsidRPr="009375C6">
              <w:rPr>
                <w:sz w:val="20"/>
                <w:szCs w:val="20"/>
                <w:lang w:val="tr-TR"/>
              </w:rPr>
              <w:t>0</w:t>
            </w:r>
          </w:p>
        </w:tc>
      </w:tr>
      <w:tr w:rsidR="00BE1E92" w:rsidRPr="009375C6" w:rsidTr="008A7D3E">
        <w:trPr>
          <w:trHeight w:hRule="exact" w:val="311"/>
        </w:trPr>
        <w:tc>
          <w:tcPr>
            <w:tcW w:w="2386" w:type="dxa"/>
            <w:tcBorders>
              <w:right w:val="single" w:sz="4" w:space="0" w:color="000000"/>
            </w:tcBorders>
            <w:shd w:val="clear" w:color="auto" w:fill="DEEAF6"/>
          </w:tcPr>
          <w:p w:rsidR="00BE1E92" w:rsidRPr="009375C6" w:rsidRDefault="00BE1E92" w:rsidP="003810BB">
            <w:pPr>
              <w:pStyle w:val="TableParagraph"/>
              <w:spacing w:before="33"/>
              <w:ind w:left="64"/>
              <w:rPr>
                <w:b/>
                <w:sz w:val="20"/>
                <w:lang w:val="tr-TR"/>
              </w:rPr>
            </w:pPr>
            <w:r w:rsidRPr="009375C6">
              <w:rPr>
                <w:b/>
                <w:sz w:val="20"/>
                <w:lang w:val="tr-TR"/>
              </w:rPr>
              <w:t>Dersin Türü</w:t>
            </w:r>
          </w:p>
        </w:tc>
        <w:tc>
          <w:tcPr>
            <w:tcW w:w="7252" w:type="dxa"/>
            <w:gridSpan w:val="11"/>
            <w:tcBorders>
              <w:left w:val="single" w:sz="4" w:space="0" w:color="000000"/>
              <w:right w:val="single" w:sz="4" w:space="0" w:color="000000"/>
            </w:tcBorders>
          </w:tcPr>
          <w:p w:rsidR="00BE1E92" w:rsidRPr="009375C6" w:rsidRDefault="00433BA2" w:rsidP="003810BB">
            <w:pPr>
              <w:rPr>
                <w:sz w:val="20"/>
                <w:szCs w:val="20"/>
                <w:lang w:val="tr-TR"/>
              </w:rPr>
            </w:pPr>
            <w:r>
              <w:rPr>
                <w:sz w:val="20"/>
                <w:szCs w:val="20"/>
                <w:lang w:val="tr-TR"/>
              </w:rPr>
              <w:t>Seçmeli</w:t>
            </w:r>
          </w:p>
        </w:tc>
      </w:tr>
      <w:tr w:rsidR="00BE1E92" w:rsidRPr="009375C6" w:rsidTr="008A7D3E">
        <w:trPr>
          <w:trHeight w:hRule="exact" w:val="310"/>
        </w:trPr>
        <w:tc>
          <w:tcPr>
            <w:tcW w:w="2386" w:type="dxa"/>
            <w:tcBorders>
              <w:right w:val="single" w:sz="4" w:space="0" w:color="000000"/>
            </w:tcBorders>
            <w:shd w:val="clear" w:color="auto" w:fill="DEEAF6"/>
          </w:tcPr>
          <w:p w:rsidR="00BE1E92" w:rsidRPr="009375C6" w:rsidRDefault="00BE1E92" w:rsidP="003810BB">
            <w:pPr>
              <w:pStyle w:val="TableParagraph"/>
              <w:spacing w:before="31"/>
              <w:ind w:left="64"/>
              <w:rPr>
                <w:b/>
                <w:sz w:val="20"/>
                <w:lang w:val="tr-TR"/>
              </w:rPr>
            </w:pPr>
            <w:r w:rsidRPr="009375C6">
              <w:rPr>
                <w:b/>
                <w:sz w:val="20"/>
                <w:lang w:val="tr-TR"/>
              </w:rPr>
              <w:t>Dersin Öğretim Dili</w:t>
            </w:r>
          </w:p>
        </w:tc>
        <w:tc>
          <w:tcPr>
            <w:tcW w:w="7252" w:type="dxa"/>
            <w:gridSpan w:val="11"/>
            <w:tcBorders>
              <w:left w:val="single" w:sz="4" w:space="0" w:color="000000"/>
              <w:right w:val="single" w:sz="4" w:space="0" w:color="000000"/>
            </w:tcBorders>
          </w:tcPr>
          <w:p w:rsidR="00BE1E92" w:rsidRPr="009375C6" w:rsidRDefault="00BE1E92" w:rsidP="003810BB">
            <w:pPr>
              <w:rPr>
                <w:sz w:val="20"/>
                <w:szCs w:val="20"/>
                <w:lang w:val="tr-TR"/>
              </w:rPr>
            </w:pPr>
            <w:r w:rsidRPr="009375C6">
              <w:rPr>
                <w:sz w:val="20"/>
                <w:szCs w:val="20"/>
                <w:lang w:val="tr-TR"/>
              </w:rPr>
              <w:t xml:space="preserve"> Türkçe</w:t>
            </w:r>
          </w:p>
        </w:tc>
      </w:tr>
      <w:tr w:rsidR="00BE1E92" w:rsidRPr="009375C6" w:rsidTr="003810BB">
        <w:trPr>
          <w:cantSplit/>
          <w:trHeight w:hRule="exact" w:val="1212"/>
        </w:trPr>
        <w:tc>
          <w:tcPr>
            <w:tcW w:w="2386" w:type="dxa"/>
            <w:tcBorders>
              <w:right w:val="single" w:sz="4" w:space="0" w:color="000000"/>
            </w:tcBorders>
            <w:shd w:val="clear" w:color="auto" w:fill="DEEAF6"/>
            <w:vAlign w:val="center"/>
          </w:tcPr>
          <w:p w:rsidR="00BE1E92" w:rsidRPr="009375C6" w:rsidRDefault="00BE1E92" w:rsidP="003810BB">
            <w:pPr>
              <w:pStyle w:val="TableParagraph"/>
              <w:spacing w:before="53"/>
              <w:ind w:left="64"/>
              <w:rPr>
                <w:b/>
                <w:sz w:val="20"/>
                <w:lang w:val="tr-TR"/>
              </w:rPr>
            </w:pPr>
            <w:r w:rsidRPr="009375C6">
              <w:rPr>
                <w:b/>
                <w:sz w:val="20"/>
                <w:lang w:val="tr-TR"/>
              </w:rPr>
              <w:t>Dersin Amacı ve Hedefi</w:t>
            </w:r>
          </w:p>
        </w:tc>
        <w:tc>
          <w:tcPr>
            <w:tcW w:w="7252" w:type="dxa"/>
            <w:gridSpan w:val="11"/>
            <w:tcBorders>
              <w:left w:val="single" w:sz="4" w:space="0" w:color="000000"/>
              <w:right w:val="single" w:sz="4" w:space="0" w:color="000000"/>
            </w:tcBorders>
            <w:vAlign w:val="center"/>
          </w:tcPr>
          <w:p w:rsidR="00433BA2" w:rsidRPr="00433BA2" w:rsidRDefault="003810BB" w:rsidP="003810BB">
            <w:pPr>
              <w:widowControl/>
              <w:numPr>
                <w:ilvl w:val="0"/>
                <w:numId w:val="12"/>
              </w:numPr>
              <w:autoSpaceDE/>
              <w:autoSpaceDN/>
              <w:spacing w:before="90" w:after="90"/>
              <w:ind w:left="101" w:right="360" w:hanging="461"/>
              <w:jc w:val="both"/>
              <w:textAlignment w:val="baseline"/>
              <w:rPr>
                <w:sz w:val="20"/>
                <w:szCs w:val="20"/>
                <w:lang w:val="tr-TR"/>
              </w:rPr>
            </w:pPr>
            <w:r>
              <w:rPr>
                <w:sz w:val="20"/>
                <w:szCs w:val="20"/>
                <w:lang w:val="tr-TR"/>
              </w:rPr>
              <w:t xml:space="preserve">Elektrik enerjisinin son tüketicilere dağıtımında kullanılan alçak gerilimli ve orta gerilimli dağıtım şebekelerinde gerilim düşümü ve güç kaybına göre en uygun kesit hesabının yapılması ve </w:t>
            </w:r>
            <w:proofErr w:type="gramStart"/>
            <w:r>
              <w:rPr>
                <w:sz w:val="20"/>
                <w:szCs w:val="20"/>
                <w:lang w:val="tr-TR"/>
              </w:rPr>
              <w:t>optimum</w:t>
            </w:r>
            <w:proofErr w:type="gramEnd"/>
            <w:r>
              <w:rPr>
                <w:sz w:val="20"/>
                <w:szCs w:val="20"/>
                <w:lang w:val="tr-TR"/>
              </w:rPr>
              <w:t xml:space="preserve"> şebeke tasarımının belirlenmesi, dağıtım şebekelerinde gerilim kararlılığının ve açısal kararlılığın sağlanması</w:t>
            </w:r>
          </w:p>
        </w:tc>
      </w:tr>
      <w:tr w:rsidR="00BE1E92" w:rsidRPr="009375C6" w:rsidTr="003810BB">
        <w:trPr>
          <w:trHeight w:hRule="exact" w:val="2841"/>
        </w:trPr>
        <w:tc>
          <w:tcPr>
            <w:tcW w:w="2386" w:type="dxa"/>
            <w:tcBorders>
              <w:right w:val="single" w:sz="4" w:space="0" w:color="000000"/>
            </w:tcBorders>
            <w:shd w:val="clear" w:color="auto" w:fill="DEEAF6"/>
          </w:tcPr>
          <w:p w:rsidR="00BE1E92" w:rsidRPr="009375C6" w:rsidRDefault="00BE1E92" w:rsidP="003810BB">
            <w:pPr>
              <w:pStyle w:val="TableParagraph"/>
              <w:spacing w:before="9"/>
              <w:rPr>
                <w:b/>
                <w:sz w:val="27"/>
                <w:lang w:val="tr-TR"/>
              </w:rPr>
            </w:pPr>
          </w:p>
          <w:p w:rsidR="00BE1E92" w:rsidRPr="009375C6" w:rsidRDefault="00BE1E92" w:rsidP="003810BB">
            <w:pPr>
              <w:pStyle w:val="TableParagraph"/>
              <w:ind w:left="64"/>
              <w:rPr>
                <w:b/>
                <w:sz w:val="20"/>
                <w:lang w:val="tr-TR"/>
              </w:rPr>
            </w:pPr>
            <w:r w:rsidRPr="009375C6">
              <w:rPr>
                <w:b/>
                <w:sz w:val="20"/>
                <w:lang w:val="tr-TR"/>
              </w:rPr>
              <w:t>Dersin Öğrenim Çıktıları</w:t>
            </w:r>
          </w:p>
        </w:tc>
        <w:tc>
          <w:tcPr>
            <w:tcW w:w="7252" w:type="dxa"/>
            <w:gridSpan w:val="11"/>
            <w:tcBorders>
              <w:left w:val="single" w:sz="4" w:space="0" w:color="000000"/>
              <w:right w:val="single" w:sz="4" w:space="0" w:color="000000"/>
            </w:tcBorders>
          </w:tcPr>
          <w:p w:rsidR="003810BB" w:rsidRPr="003810BB" w:rsidRDefault="003810BB" w:rsidP="003810BB">
            <w:pPr>
              <w:pStyle w:val="TableParagraph"/>
              <w:numPr>
                <w:ilvl w:val="0"/>
                <w:numId w:val="15"/>
              </w:numPr>
              <w:tabs>
                <w:tab w:val="clear" w:pos="720"/>
                <w:tab w:val="num" w:pos="390"/>
              </w:tabs>
              <w:spacing w:before="120" w:line="223" w:lineRule="exact"/>
              <w:ind w:left="392" w:right="201" w:hanging="284"/>
              <w:jc w:val="both"/>
              <w:rPr>
                <w:sz w:val="20"/>
                <w:szCs w:val="20"/>
                <w:lang w:val="tr-TR"/>
              </w:rPr>
            </w:pPr>
            <w:r w:rsidRPr="003810BB">
              <w:rPr>
                <w:sz w:val="20"/>
                <w:szCs w:val="20"/>
                <w:lang w:val="tr-TR"/>
              </w:rPr>
              <w:t>Enerji dağıtımı konusunda mesleki bilgi ve etik sorumluluk bilincine sahip olma</w:t>
            </w:r>
          </w:p>
          <w:p w:rsidR="003810BB" w:rsidRPr="003810BB" w:rsidRDefault="003810BB" w:rsidP="003810BB">
            <w:pPr>
              <w:pStyle w:val="TableParagraph"/>
              <w:numPr>
                <w:ilvl w:val="0"/>
                <w:numId w:val="15"/>
              </w:numPr>
              <w:tabs>
                <w:tab w:val="clear" w:pos="720"/>
                <w:tab w:val="num" w:pos="390"/>
              </w:tabs>
              <w:spacing w:before="120" w:line="223" w:lineRule="exact"/>
              <w:ind w:left="392" w:right="201" w:hanging="284"/>
              <w:jc w:val="both"/>
              <w:rPr>
                <w:sz w:val="20"/>
                <w:szCs w:val="20"/>
                <w:lang w:val="tr-TR"/>
              </w:rPr>
            </w:pPr>
            <w:r w:rsidRPr="003810BB">
              <w:rPr>
                <w:sz w:val="20"/>
                <w:szCs w:val="20"/>
                <w:lang w:val="tr-TR"/>
              </w:rPr>
              <w:t>Dağıtım şebekelerinin güvenli ve ekonomik işletilmesi ile korunması için gerekli bilgiye sahip olma</w:t>
            </w:r>
          </w:p>
          <w:p w:rsidR="003810BB" w:rsidRPr="003810BB" w:rsidRDefault="003810BB" w:rsidP="003810BB">
            <w:pPr>
              <w:pStyle w:val="TableParagraph"/>
              <w:numPr>
                <w:ilvl w:val="0"/>
                <w:numId w:val="15"/>
              </w:numPr>
              <w:tabs>
                <w:tab w:val="clear" w:pos="720"/>
                <w:tab w:val="num" w:pos="390"/>
              </w:tabs>
              <w:spacing w:before="120" w:line="223" w:lineRule="exact"/>
              <w:ind w:left="392" w:right="201" w:hanging="284"/>
              <w:jc w:val="both"/>
              <w:rPr>
                <w:sz w:val="20"/>
                <w:szCs w:val="20"/>
                <w:lang w:val="tr-TR"/>
              </w:rPr>
            </w:pPr>
            <w:r w:rsidRPr="003810BB">
              <w:rPr>
                <w:sz w:val="20"/>
                <w:szCs w:val="20"/>
                <w:lang w:val="tr-TR"/>
              </w:rPr>
              <w:t>Dağıtım şebeke koruması becerisine ve bilgisine sahip olma</w:t>
            </w:r>
          </w:p>
          <w:p w:rsidR="003810BB" w:rsidRPr="003810BB" w:rsidRDefault="003810BB" w:rsidP="003810BB">
            <w:pPr>
              <w:pStyle w:val="TableParagraph"/>
              <w:numPr>
                <w:ilvl w:val="0"/>
                <w:numId w:val="15"/>
              </w:numPr>
              <w:tabs>
                <w:tab w:val="clear" w:pos="720"/>
                <w:tab w:val="num" w:pos="390"/>
              </w:tabs>
              <w:spacing w:before="120" w:line="223" w:lineRule="exact"/>
              <w:ind w:left="392" w:right="201" w:hanging="284"/>
              <w:jc w:val="both"/>
              <w:rPr>
                <w:sz w:val="20"/>
                <w:szCs w:val="20"/>
                <w:lang w:val="tr-TR"/>
              </w:rPr>
            </w:pPr>
            <w:r w:rsidRPr="003810BB">
              <w:rPr>
                <w:sz w:val="20"/>
                <w:szCs w:val="20"/>
                <w:lang w:val="tr-TR"/>
              </w:rPr>
              <w:t>Dağıtım şebekelerinde iletken kesiti, gerilim düşümü, kısa devre hesaplarını yapabilme, uygun kesici seçimini yapabilme</w:t>
            </w:r>
          </w:p>
          <w:p w:rsidR="003810BB" w:rsidRPr="003810BB" w:rsidRDefault="003810BB" w:rsidP="003810BB">
            <w:pPr>
              <w:pStyle w:val="TableParagraph"/>
              <w:numPr>
                <w:ilvl w:val="0"/>
                <w:numId w:val="15"/>
              </w:numPr>
              <w:tabs>
                <w:tab w:val="clear" w:pos="720"/>
                <w:tab w:val="num" w:pos="390"/>
              </w:tabs>
              <w:spacing w:before="120" w:line="223" w:lineRule="exact"/>
              <w:ind w:left="392" w:right="201" w:hanging="284"/>
              <w:jc w:val="both"/>
              <w:rPr>
                <w:sz w:val="20"/>
                <w:szCs w:val="20"/>
                <w:lang w:val="tr-TR"/>
              </w:rPr>
            </w:pPr>
            <w:r w:rsidRPr="003810BB">
              <w:rPr>
                <w:sz w:val="20"/>
                <w:szCs w:val="20"/>
                <w:lang w:val="tr-TR"/>
              </w:rPr>
              <w:t>Güç faktörü düzeltme bilgisine sahip olma</w:t>
            </w:r>
          </w:p>
          <w:p w:rsidR="00BE1E92" w:rsidRPr="009375C6" w:rsidRDefault="003810BB" w:rsidP="003810BB">
            <w:pPr>
              <w:pStyle w:val="TableParagraph"/>
              <w:numPr>
                <w:ilvl w:val="0"/>
                <w:numId w:val="15"/>
              </w:numPr>
              <w:tabs>
                <w:tab w:val="clear" w:pos="720"/>
                <w:tab w:val="num" w:pos="390"/>
              </w:tabs>
              <w:spacing w:before="120" w:line="223" w:lineRule="exact"/>
              <w:ind w:left="392" w:right="201" w:hanging="284"/>
              <w:jc w:val="both"/>
              <w:rPr>
                <w:sz w:val="20"/>
                <w:szCs w:val="20"/>
                <w:lang w:val="tr-TR"/>
              </w:rPr>
            </w:pPr>
            <w:r w:rsidRPr="003810BB">
              <w:rPr>
                <w:sz w:val="20"/>
                <w:szCs w:val="20"/>
                <w:lang w:val="tr-TR"/>
              </w:rPr>
              <w:t>Dağıtım şebekesine bağlanan güneş enerji sistemlerinin bağlantı hesaplarını yapabilme</w:t>
            </w:r>
          </w:p>
        </w:tc>
      </w:tr>
      <w:tr w:rsidR="00BE1E92" w:rsidRPr="009375C6" w:rsidTr="00456715">
        <w:trPr>
          <w:trHeight w:hRule="exact" w:val="310"/>
        </w:trPr>
        <w:tc>
          <w:tcPr>
            <w:tcW w:w="2386" w:type="dxa"/>
            <w:tcBorders>
              <w:bottom w:val="single" w:sz="8" w:space="0" w:color="000000"/>
              <w:right w:val="single" w:sz="4" w:space="0" w:color="000000"/>
            </w:tcBorders>
            <w:shd w:val="clear" w:color="auto" w:fill="DEEAF6"/>
          </w:tcPr>
          <w:p w:rsidR="00BE1E92" w:rsidRPr="009375C6" w:rsidRDefault="00BE1E92" w:rsidP="003810BB">
            <w:pPr>
              <w:pStyle w:val="TableParagraph"/>
              <w:spacing w:before="31"/>
              <w:ind w:left="64"/>
              <w:rPr>
                <w:b/>
                <w:sz w:val="20"/>
                <w:lang w:val="tr-TR"/>
              </w:rPr>
            </w:pPr>
            <w:r w:rsidRPr="009375C6">
              <w:rPr>
                <w:b/>
                <w:sz w:val="20"/>
                <w:lang w:val="tr-TR"/>
              </w:rPr>
              <w:t>Dersin Veriliş Biçimi</w:t>
            </w:r>
          </w:p>
        </w:tc>
        <w:tc>
          <w:tcPr>
            <w:tcW w:w="7252" w:type="dxa"/>
            <w:gridSpan w:val="11"/>
            <w:tcBorders>
              <w:left w:val="single" w:sz="4" w:space="0" w:color="000000"/>
              <w:bottom w:val="single" w:sz="8" w:space="0" w:color="000000"/>
              <w:right w:val="single" w:sz="4" w:space="0" w:color="000000"/>
            </w:tcBorders>
          </w:tcPr>
          <w:p w:rsidR="00BE1E92" w:rsidRPr="009375C6" w:rsidRDefault="00BE1E92" w:rsidP="003810BB">
            <w:pPr>
              <w:ind w:left="103"/>
              <w:rPr>
                <w:sz w:val="20"/>
                <w:szCs w:val="20"/>
                <w:lang w:val="tr-TR"/>
              </w:rPr>
            </w:pPr>
            <w:r w:rsidRPr="009375C6">
              <w:rPr>
                <w:sz w:val="20"/>
                <w:szCs w:val="20"/>
                <w:lang w:val="tr-TR"/>
              </w:rPr>
              <w:t xml:space="preserve">Yüz yüze </w:t>
            </w:r>
          </w:p>
        </w:tc>
      </w:tr>
      <w:tr w:rsidR="00BE1E92" w:rsidRPr="009375C6" w:rsidTr="000F0154">
        <w:trPr>
          <w:trHeight w:hRule="exact" w:val="5827"/>
        </w:trPr>
        <w:tc>
          <w:tcPr>
            <w:tcW w:w="2386" w:type="dxa"/>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ind w:left="64"/>
              <w:rPr>
                <w:b/>
                <w:sz w:val="20"/>
                <w:lang w:val="tr-TR"/>
              </w:rPr>
            </w:pPr>
            <w:r w:rsidRPr="009375C6">
              <w:rPr>
                <w:b/>
                <w:sz w:val="20"/>
                <w:lang w:val="tr-TR"/>
              </w:rPr>
              <w:lastRenderedPageBreak/>
              <w:t>Dersin Haftalık Dağılımı</w:t>
            </w:r>
          </w:p>
        </w:tc>
        <w:tc>
          <w:tcPr>
            <w:tcW w:w="1238" w:type="dxa"/>
            <w:gridSpan w:val="2"/>
            <w:tcBorders>
              <w:top w:val="single" w:sz="8" w:space="0" w:color="000000"/>
              <w:left w:val="single" w:sz="8" w:space="0" w:color="000000"/>
              <w:bottom w:val="single" w:sz="8" w:space="0" w:color="000000"/>
              <w:right w:val="single" w:sz="8" w:space="0" w:color="000000"/>
            </w:tcBorders>
          </w:tcPr>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Default="000F0154" w:rsidP="000F0154">
            <w:pPr>
              <w:tabs>
                <w:tab w:val="left" w:pos="1148"/>
              </w:tabs>
              <w:ind w:left="156"/>
              <w:rPr>
                <w:color w:val="000000" w:themeColor="text1"/>
                <w:sz w:val="20"/>
                <w:szCs w:val="20"/>
                <w:shd w:val="clear" w:color="auto" w:fill="FFFFFF"/>
                <w:lang w:val="tr-TR"/>
              </w:rPr>
            </w:pPr>
          </w:p>
          <w:p w:rsidR="000F0154" w:rsidRPr="000F0154" w:rsidRDefault="000F0154" w:rsidP="000F0154">
            <w:pPr>
              <w:tabs>
                <w:tab w:val="left" w:pos="1148"/>
              </w:tabs>
              <w:ind w:left="156"/>
              <w:rPr>
                <w:color w:val="000000" w:themeColor="text1"/>
                <w:sz w:val="20"/>
                <w:szCs w:val="20"/>
                <w:shd w:val="clear" w:color="auto" w:fill="FFFFFF"/>
                <w:lang w:val="tr-TR"/>
              </w:rPr>
            </w:pPr>
          </w:p>
          <w:p w:rsidR="000F0154"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BE1E92" w:rsidRPr="009375C6" w:rsidRDefault="00BE1E92" w:rsidP="000F0154">
            <w:pPr>
              <w:pStyle w:val="ListeParagraf"/>
              <w:tabs>
                <w:tab w:val="left" w:pos="1148"/>
              </w:tabs>
              <w:ind w:left="439"/>
              <w:rPr>
                <w:color w:val="000000" w:themeColor="text1"/>
                <w:sz w:val="20"/>
                <w:szCs w:val="20"/>
                <w:shd w:val="clear" w:color="auto" w:fill="FFFFFF"/>
                <w:lang w:val="tr-TR"/>
              </w:rPr>
            </w:pPr>
            <w:r w:rsidRPr="009375C6">
              <w:rPr>
                <w:color w:val="000000" w:themeColor="text1"/>
                <w:sz w:val="20"/>
                <w:szCs w:val="20"/>
                <w:shd w:val="clear" w:color="auto" w:fill="FFFFFF"/>
                <w:lang w:val="tr-TR"/>
              </w:rPr>
              <w:tab/>
            </w: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Pr="000F0154" w:rsidRDefault="000F0154" w:rsidP="000F0154">
            <w:pPr>
              <w:tabs>
                <w:tab w:val="left" w:pos="1148"/>
              </w:tabs>
              <w:rPr>
                <w:color w:val="000000" w:themeColor="text1"/>
                <w:sz w:val="20"/>
                <w:szCs w:val="20"/>
                <w:shd w:val="clear" w:color="auto" w:fill="FFFFFF"/>
                <w:lang w:val="tr-TR"/>
              </w:rPr>
            </w:pP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r w:rsidRPr="009375C6">
              <w:rPr>
                <w:color w:val="000000" w:themeColor="text1"/>
                <w:sz w:val="20"/>
                <w:szCs w:val="20"/>
                <w:shd w:val="clear" w:color="auto" w:fill="FFFFFF"/>
                <w:lang w:val="tr-TR"/>
              </w:rPr>
              <w:tab/>
            </w:r>
          </w:p>
          <w:p w:rsidR="000F0154" w:rsidRPr="000F0154" w:rsidRDefault="000F0154" w:rsidP="000F0154">
            <w:pPr>
              <w:tabs>
                <w:tab w:val="left" w:pos="1148"/>
              </w:tabs>
              <w:rPr>
                <w:color w:val="000000" w:themeColor="text1"/>
                <w:sz w:val="20"/>
                <w:szCs w:val="20"/>
                <w:shd w:val="clear" w:color="auto" w:fill="FFFFFF"/>
                <w:lang w:val="tr-TR"/>
              </w:rPr>
            </w:pP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Pr="000F0154" w:rsidRDefault="000F0154" w:rsidP="000F0154">
            <w:pPr>
              <w:pStyle w:val="ListeParagraf"/>
              <w:rPr>
                <w:color w:val="000000" w:themeColor="text1"/>
                <w:sz w:val="20"/>
                <w:szCs w:val="20"/>
                <w:shd w:val="clear" w:color="auto" w:fill="FFFFFF"/>
                <w:lang w:val="tr-TR"/>
              </w:rPr>
            </w:pPr>
          </w:p>
          <w:p w:rsidR="00BE1E92" w:rsidRPr="009375C6"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r w:rsidRPr="009375C6">
              <w:rPr>
                <w:color w:val="000000" w:themeColor="text1"/>
                <w:sz w:val="20"/>
                <w:szCs w:val="20"/>
                <w:shd w:val="clear" w:color="auto" w:fill="FFFFFF"/>
                <w:lang w:val="tr-TR"/>
              </w:rPr>
              <w:tab/>
            </w:r>
          </w:p>
          <w:p w:rsidR="00D02BF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BE1E92" w:rsidRPr="009375C6" w:rsidRDefault="00BE1E92" w:rsidP="00D02BF2">
            <w:pPr>
              <w:pStyle w:val="ListeParagraf"/>
              <w:tabs>
                <w:tab w:val="left" w:pos="1148"/>
              </w:tabs>
              <w:ind w:left="439"/>
              <w:rPr>
                <w:color w:val="000000" w:themeColor="text1"/>
                <w:sz w:val="20"/>
                <w:szCs w:val="20"/>
                <w:shd w:val="clear" w:color="auto" w:fill="FFFFFF"/>
                <w:lang w:val="tr-TR"/>
              </w:rPr>
            </w:pPr>
            <w:r w:rsidRPr="009375C6">
              <w:rPr>
                <w:color w:val="000000" w:themeColor="text1"/>
                <w:sz w:val="20"/>
                <w:szCs w:val="20"/>
                <w:shd w:val="clear" w:color="auto" w:fill="FFFFFF"/>
                <w:lang w:val="tr-TR"/>
              </w:rPr>
              <w:tab/>
            </w: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Pr="009375C6" w:rsidRDefault="000F0154" w:rsidP="000F0154">
            <w:pPr>
              <w:pStyle w:val="ListeParagraf"/>
              <w:tabs>
                <w:tab w:val="left" w:pos="1148"/>
              </w:tabs>
              <w:ind w:left="439"/>
              <w:rPr>
                <w:color w:val="000000" w:themeColor="text1"/>
                <w:sz w:val="20"/>
                <w:szCs w:val="20"/>
                <w:shd w:val="clear" w:color="auto" w:fill="FFFFFF"/>
                <w:lang w:val="tr-TR"/>
              </w:rPr>
            </w:pP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Pr="000F0154" w:rsidRDefault="000F0154" w:rsidP="000F0154">
            <w:pPr>
              <w:pStyle w:val="ListeParagraf"/>
              <w:rPr>
                <w:color w:val="000000" w:themeColor="text1"/>
                <w:sz w:val="20"/>
                <w:szCs w:val="20"/>
                <w:shd w:val="clear" w:color="auto" w:fill="FFFFFF"/>
                <w:lang w:val="tr-TR"/>
              </w:rPr>
            </w:pPr>
          </w:p>
          <w:p w:rsidR="00BE1E92" w:rsidRPr="009375C6"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Pr="009375C6" w:rsidRDefault="000F0154" w:rsidP="000F0154">
            <w:pPr>
              <w:pStyle w:val="ListeParagraf"/>
              <w:tabs>
                <w:tab w:val="left" w:pos="1148"/>
              </w:tabs>
              <w:ind w:left="439"/>
              <w:rPr>
                <w:color w:val="000000" w:themeColor="text1"/>
                <w:sz w:val="20"/>
                <w:szCs w:val="20"/>
                <w:shd w:val="clear" w:color="auto" w:fill="FFFFFF"/>
                <w:lang w:val="tr-TR"/>
              </w:rPr>
            </w:pPr>
          </w:p>
          <w:p w:rsidR="00BE1E92"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0F0154" w:rsidRPr="000F0154" w:rsidRDefault="000F0154" w:rsidP="000F0154">
            <w:pPr>
              <w:pStyle w:val="ListeParagraf"/>
              <w:rPr>
                <w:color w:val="000000" w:themeColor="text1"/>
                <w:sz w:val="20"/>
                <w:szCs w:val="20"/>
                <w:shd w:val="clear" w:color="auto" w:fill="FFFFFF"/>
                <w:lang w:val="tr-TR"/>
              </w:rPr>
            </w:pPr>
          </w:p>
          <w:p w:rsidR="00BE1E92" w:rsidRPr="009375C6"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BE1E92" w:rsidRPr="009375C6" w:rsidRDefault="00BE1E92" w:rsidP="003810BB">
            <w:pPr>
              <w:pStyle w:val="ListeParagraf"/>
              <w:numPr>
                <w:ilvl w:val="0"/>
                <w:numId w:val="9"/>
              </w:numPr>
              <w:tabs>
                <w:tab w:val="left" w:pos="1148"/>
              </w:tabs>
              <w:ind w:left="439" w:hanging="283"/>
              <w:rPr>
                <w:color w:val="000000" w:themeColor="text1"/>
                <w:sz w:val="20"/>
                <w:szCs w:val="20"/>
                <w:shd w:val="clear" w:color="auto" w:fill="FFFFFF"/>
                <w:lang w:val="tr-TR"/>
              </w:rPr>
            </w:pPr>
            <w:r w:rsidRPr="009375C6">
              <w:rPr>
                <w:color w:val="000000" w:themeColor="text1"/>
                <w:sz w:val="20"/>
                <w:szCs w:val="20"/>
                <w:shd w:val="clear" w:color="auto" w:fill="FFFFFF"/>
                <w:lang w:val="tr-TR"/>
              </w:rPr>
              <w:t>Hafta</w:t>
            </w:r>
          </w:p>
          <w:p w:rsidR="00BE1E92" w:rsidRPr="00307CC2" w:rsidRDefault="00BE1E92" w:rsidP="003810BB">
            <w:pPr>
              <w:tabs>
                <w:tab w:val="left" w:pos="1148"/>
              </w:tabs>
              <w:ind w:left="156"/>
              <w:rPr>
                <w:color w:val="000000" w:themeColor="text1"/>
                <w:sz w:val="20"/>
                <w:szCs w:val="20"/>
                <w:shd w:val="clear" w:color="auto" w:fill="FFFFFF"/>
                <w:lang w:val="tr-TR"/>
              </w:rPr>
            </w:pPr>
          </w:p>
          <w:p w:rsidR="00BE1E92" w:rsidRPr="009375C6" w:rsidRDefault="00BE1E92" w:rsidP="003810BB">
            <w:pPr>
              <w:pStyle w:val="ListeParagraf"/>
              <w:tabs>
                <w:tab w:val="left" w:pos="1148"/>
              </w:tabs>
              <w:ind w:left="439"/>
              <w:rPr>
                <w:color w:val="000000" w:themeColor="text1"/>
                <w:sz w:val="20"/>
                <w:szCs w:val="20"/>
                <w:shd w:val="clear" w:color="auto" w:fill="FFFFFF"/>
                <w:lang w:val="tr-TR"/>
              </w:rPr>
            </w:pPr>
            <w:r w:rsidRPr="009375C6">
              <w:rPr>
                <w:color w:val="000000" w:themeColor="text1"/>
                <w:sz w:val="20"/>
                <w:szCs w:val="20"/>
                <w:shd w:val="clear" w:color="auto" w:fill="FFFFFF"/>
                <w:lang w:val="tr-TR"/>
              </w:rPr>
              <w:tab/>
            </w:r>
          </w:p>
        </w:tc>
        <w:tc>
          <w:tcPr>
            <w:tcW w:w="6014" w:type="dxa"/>
            <w:gridSpan w:val="9"/>
            <w:tcBorders>
              <w:top w:val="single" w:sz="8" w:space="0" w:color="000000"/>
              <w:left w:val="single" w:sz="8" w:space="0" w:color="000000"/>
              <w:bottom w:val="single" w:sz="8" w:space="0" w:color="000000"/>
              <w:right w:val="single" w:sz="8" w:space="0" w:color="000000"/>
            </w:tcBorders>
          </w:tcPr>
          <w:p w:rsidR="000F0154" w:rsidRPr="000F0154"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Bilinmesi Gereken Temel Tanımlar (Terminoloji), Standartlar ve Yönetmelikler, Dağıtım Sistemindeki Trafo Sayısı ve Gerilimleri ile Hat Uzunlukları</w:t>
            </w:r>
          </w:p>
          <w:p w:rsidR="000F0154" w:rsidRPr="000F0154"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Standart Gerilimler, İletkenler, Elektriksel Hat Sabitleri, Elektrikte Güç, DA Hatlarında Gerilim Düşümü Hesapları</w:t>
            </w:r>
          </w:p>
          <w:p w:rsidR="000F0154" w:rsidRPr="000F0154"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Bir Fazlı AA Hatlarda Gerilim Düşümü, Güç Kaybı, Örnek Problem Çözümleri</w:t>
            </w:r>
          </w:p>
          <w:p w:rsidR="000F0154" w:rsidRPr="000F0154"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Üç Fazlı AA Hatlarda Gerilim Düşümü, Güç Kaybı, Örnek Problem Çözümleri</w:t>
            </w:r>
          </w:p>
          <w:p w:rsidR="000F0154" w:rsidRPr="000F0154" w:rsidRDefault="000F0154" w:rsidP="000F0154">
            <w:pPr>
              <w:tabs>
                <w:tab w:val="left" w:pos="1148"/>
              </w:tabs>
              <w:ind w:right="52"/>
              <w:jc w:val="both"/>
              <w:rPr>
                <w:color w:val="000000" w:themeColor="text1"/>
                <w:sz w:val="20"/>
                <w:szCs w:val="20"/>
                <w:shd w:val="clear" w:color="auto" w:fill="FFFFFF"/>
                <w:lang w:val="tr-TR"/>
              </w:rPr>
            </w:pPr>
            <w:proofErr w:type="spellStart"/>
            <w:r w:rsidRPr="000F0154">
              <w:rPr>
                <w:color w:val="000000" w:themeColor="text1"/>
                <w:sz w:val="20"/>
                <w:szCs w:val="20"/>
                <w:shd w:val="clear" w:color="auto" w:fill="FFFFFF"/>
                <w:lang w:val="tr-TR"/>
              </w:rPr>
              <w:t>Endüktif</w:t>
            </w:r>
            <w:proofErr w:type="spellEnd"/>
            <w:r w:rsidRPr="000F0154">
              <w:rPr>
                <w:color w:val="000000" w:themeColor="text1"/>
                <w:sz w:val="20"/>
                <w:szCs w:val="20"/>
                <w:shd w:val="clear" w:color="auto" w:fill="FFFFFF"/>
                <w:lang w:val="tr-TR"/>
              </w:rPr>
              <w:t xml:space="preserve"> ve </w:t>
            </w:r>
            <w:proofErr w:type="spellStart"/>
            <w:r w:rsidRPr="000F0154">
              <w:rPr>
                <w:color w:val="000000" w:themeColor="text1"/>
                <w:sz w:val="20"/>
                <w:szCs w:val="20"/>
                <w:shd w:val="clear" w:color="auto" w:fill="FFFFFF"/>
                <w:lang w:val="tr-TR"/>
              </w:rPr>
              <w:t>Kapasitif</w:t>
            </w:r>
            <w:proofErr w:type="spellEnd"/>
            <w:r w:rsidRPr="000F0154">
              <w:rPr>
                <w:color w:val="000000" w:themeColor="text1"/>
                <w:sz w:val="20"/>
                <w:szCs w:val="20"/>
                <w:shd w:val="clear" w:color="auto" w:fill="FFFFFF"/>
                <w:lang w:val="tr-TR"/>
              </w:rPr>
              <w:t xml:space="preserve"> Yüklü OG Hatlarda Gerilim Düşümü, Örnek Problem Çözümleri</w:t>
            </w:r>
          </w:p>
          <w:p w:rsidR="000F0154" w:rsidRPr="000F0154"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DA Şebeke Kesit Hesapları, Bir Fazlı AA Şebeke Kesit Hesapları</w:t>
            </w:r>
          </w:p>
          <w:p w:rsidR="000F0154" w:rsidRPr="000F0154"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Üç Fazlı AA Şebeke Kesit Hesapları, Orta Gerilim Şebeke Kesit Hesapları</w:t>
            </w:r>
          </w:p>
          <w:p w:rsidR="000F0154" w:rsidRPr="000F0154" w:rsidRDefault="00D64485" w:rsidP="000F0154">
            <w:pPr>
              <w:tabs>
                <w:tab w:val="left" w:pos="1148"/>
              </w:tabs>
              <w:ind w:right="52"/>
              <w:jc w:val="both"/>
              <w:rPr>
                <w:color w:val="000000" w:themeColor="text1"/>
                <w:sz w:val="20"/>
                <w:szCs w:val="20"/>
                <w:shd w:val="clear" w:color="auto" w:fill="FFFFFF"/>
                <w:lang w:val="tr-TR"/>
              </w:rPr>
            </w:pPr>
            <w:r>
              <w:rPr>
                <w:color w:val="000000" w:themeColor="text1"/>
                <w:sz w:val="20"/>
                <w:szCs w:val="20"/>
                <w:shd w:val="clear" w:color="auto" w:fill="FFFFFF"/>
                <w:lang w:val="tr-TR"/>
              </w:rPr>
              <w:t xml:space="preserve">Ara Sınav, </w:t>
            </w:r>
            <w:r w:rsidR="000F0154" w:rsidRPr="000F0154">
              <w:rPr>
                <w:color w:val="000000" w:themeColor="text1"/>
                <w:sz w:val="20"/>
                <w:szCs w:val="20"/>
                <w:shd w:val="clear" w:color="auto" w:fill="FFFFFF"/>
                <w:lang w:val="tr-TR"/>
              </w:rPr>
              <w:t>Açık (Dallı Şebeke) ve Kapalı (Ağ Şebeke) Şebekelerde Gerilim Düşümü ve Kesit Hesapları</w:t>
            </w:r>
            <w:bookmarkStart w:id="0" w:name="_GoBack"/>
            <w:bookmarkEnd w:id="0"/>
          </w:p>
          <w:p w:rsidR="000F0154" w:rsidRPr="000F0154"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Eşit Gerilimli İki Noktadan Beslenen Hatlar, Farklı Gerilimli İki Noktadan Beslenen Hatlar, Ring Hatlar, Örnek Problem Çözümleri</w:t>
            </w:r>
          </w:p>
          <w:p w:rsidR="000F0154" w:rsidRPr="000F0154"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Kısa Devre Hesapları, Kısa Devre Sebepleri, Etkileri, Kısa Devre Türleri</w:t>
            </w:r>
          </w:p>
          <w:p w:rsidR="000F0154" w:rsidRPr="000F0154"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Başlangıç Kısa Devre Akımının Hesabı, Darbe Kısa Devre Akımının Hesabı, Simetrik Açma Akımının Hesabı, Uygun Kesici Tayini</w:t>
            </w:r>
          </w:p>
          <w:p w:rsidR="000F0154" w:rsidRPr="000F0154"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 xml:space="preserve">Orta Gerilim Şebekelerinde </w:t>
            </w:r>
            <w:proofErr w:type="spellStart"/>
            <w:r w:rsidRPr="000F0154">
              <w:rPr>
                <w:color w:val="000000" w:themeColor="text1"/>
                <w:sz w:val="20"/>
                <w:szCs w:val="20"/>
                <w:shd w:val="clear" w:color="auto" w:fill="FFFFFF"/>
                <w:lang w:val="tr-TR"/>
              </w:rPr>
              <w:t>Kompanzasyon</w:t>
            </w:r>
            <w:proofErr w:type="spellEnd"/>
            <w:r w:rsidRPr="000F0154">
              <w:rPr>
                <w:color w:val="000000" w:themeColor="text1"/>
                <w:sz w:val="20"/>
                <w:szCs w:val="20"/>
                <w:shd w:val="clear" w:color="auto" w:fill="FFFFFF"/>
                <w:lang w:val="tr-TR"/>
              </w:rPr>
              <w:t xml:space="preserve">, Tüketici Yük </w:t>
            </w:r>
            <w:proofErr w:type="spellStart"/>
            <w:r w:rsidRPr="000F0154">
              <w:rPr>
                <w:color w:val="000000" w:themeColor="text1"/>
                <w:sz w:val="20"/>
                <w:szCs w:val="20"/>
                <w:shd w:val="clear" w:color="auto" w:fill="FFFFFF"/>
                <w:lang w:val="tr-TR"/>
              </w:rPr>
              <w:t>Kompanzasyon</w:t>
            </w:r>
            <w:proofErr w:type="spellEnd"/>
            <w:r w:rsidRPr="000F0154">
              <w:rPr>
                <w:color w:val="000000" w:themeColor="text1"/>
                <w:sz w:val="20"/>
                <w:szCs w:val="20"/>
                <w:shd w:val="clear" w:color="auto" w:fill="FFFFFF"/>
                <w:lang w:val="tr-TR"/>
              </w:rPr>
              <w:t xml:space="preserve"> Hesapları, OG Hatlarda Faz </w:t>
            </w:r>
            <w:proofErr w:type="spellStart"/>
            <w:r w:rsidRPr="000F0154">
              <w:rPr>
                <w:color w:val="000000" w:themeColor="text1"/>
                <w:sz w:val="20"/>
                <w:szCs w:val="20"/>
                <w:shd w:val="clear" w:color="auto" w:fill="FFFFFF"/>
                <w:lang w:val="tr-TR"/>
              </w:rPr>
              <w:t>Kompanzasyonu</w:t>
            </w:r>
            <w:proofErr w:type="spellEnd"/>
            <w:r w:rsidRPr="000F0154">
              <w:rPr>
                <w:color w:val="000000" w:themeColor="text1"/>
                <w:sz w:val="20"/>
                <w:szCs w:val="20"/>
                <w:shd w:val="clear" w:color="auto" w:fill="FFFFFF"/>
                <w:lang w:val="tr-TR"/>
              </w:rPr>
              <w:t xml:space="preserve"> Hesapları</w:t>
            </w:r>
          </w:p>
          <w:p w:rsidR="000F0154" w:rsidRPr="000F0154"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Hat Optimizasyonu</w:t>
            </w:r>
          </w:p>
          <w:p w:rsidR="00BE1E92" w:rsidRPr="009375C6" w:rsidRDefault="000F0154" w:rsidP="000F0154">
            <w:pPr>
              <w:tabs>
                <w:tab w:val="left" w:pos="1148"/>
              </w:tabs>
              <w:ind w:right="52"/>
              <w:jc w:val="both"/>
              <w:rPr>
                <w:color w:val="000000" w:themeColor="text1"/>
                <w:sz w:val="20"/>
                <w:szCs w:val="20"/>
                <w:shd w:val="clear" w:color="auto" w:fill="FFFFFF"/>
                <w:lang w:val="tr-TR"/>
              </w:rPr>
            </w:pPr>
            <w:r w:rsidRPr="000F0154">
              <w:rPr>
                <w:color w:val="000000" w:themeColor="text1"/>
                <w:sz w:val="20"/>
                <w:szCs w:val="20"/>
                <w:shd w:val="clear" w:color="auto" w:fill="FFFFFF"/>
                <w:lang w:val="tr-TR"/>
              </w:rPr>
              <w:t>OG ve AG Şebekeye Bağlanan Güneş Enerji Sistemlerinin Projelendirilmesi ve Bağlantı Hesapları</w:t>
            </w:r>
          </w:p>
        </w:tc>
      </w:tr>
      <w:tr w:rsidR="00BE1E92" w:rsidRPr="009375C6" w:rsidTr="000F0154">
        <w:trPr>
          <w:trHeight w:hRule="exact" w:val="1983"/>
        </w:trPr>
        <w:tc>
          <w:tcPr>
            <w:tcW w:w="2386" w:type="dxa"/>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A856AF" w:rsidRDefault="00BE1E92" w:rsidP="003810BB">
            <w:pPr>
              <w:pStyle w:val="TableParagraph"/>
              <w:spacing w:before="183" w:line="228" w:lineRule="exact"/>
              <w:ind w:left="64"/>
              <w:rPr>
                <w:b/>
                <w:sz w:val="20"/>
                <w:lang w:val="tr-TR"/>
              </w:rPr>
            </w:pPr>
            <w:r w:rsidRPr="009375C6">
              <w:rPr>
                <w:b/>
                <w:sz w:val="20"/>
                <w:lang w:val="tr-TR"/>
              </w:rPr>
              <w:t>Öğretim Faaliyetleri</w:t>
            </w:r>
          </w:p>
        </w:tc>
        <w:tc>
          <w:tcPr>
            <w:tcW w:w="7252" w:type="dxa"/>
            <w:gridSpan w:val="11"/>
            <w:tcBorders>
              <w:top w:val="single" w:sz="8" w:space="0" w:color="000000"/>
              <w:left w:val="single" w:sz="8" w:space="0" w:color="000000"/>
              <w:bottom w:val="single" w:sz="8" w:space="0" w:color="000000"/>
              <w:right w:val="single" w:sz="8" w:space="0" w:color="000000"/>
            </w:tcBorders>
            <w:vAlign w:val="center"/>
          </w:tcPr>
          <w:p w:rsidR="000F0154" w:rsidRPr="000F0154" w:rsidRDefault="000F0154" w:rsidP="000F0154">
            <w:pPr>
              <w:pStyle w:val="TableParagraph"/>
              <w:ind w:left="31" w:right="4001"/>
              <w:rPr>
                <w:sz w:val="20"/>
                <w:lang w:val="tr-TR"/>
              </w:rPr>
            </w:pPr>
            <w:r w:rsidRPr="000F0154">
              <w:rPr>
                <w:sz w:val="20"/>
                <w:lang w:val="tr-TR"/>
              </w:rPr>
              <w:t>Haftalık teorik ders saati</w:t>
            </w:r>
            <w:r>
              <w:rPr>
                <w:sz w:val="20"/>
                <w:lang w:val="tr-TR"/>
              </w:rPr>
              <w:t>: 3</w:t>
            </w:r>
          </w:p>
          <w:p w:rsidR="000F0154" w:rsidRPr="000F0154" w:rsidRDefault="000F0154" w:rsidP="000F0154">
            <w:pPr>
              <w:pStyle w:val="TableParagraph"/>
              <w:ind w:left="31" w:right="4001"/>
              <w:rPr>
                <w:sz w:val="20"/>
                <w:lang w:val="tr-TR"/>
              </w:rPr>
            </w:pPr>
            <w:r w:rsidRPr="000F0154">
              <w:rPr>
                <w:sz w:val="20"/>
                <w:lang w:val="tr-TR"/>
              </w:rPr>
              <w:t xml:space="preserve">Okuma </w:t>
            </w:r>
            <w:r>
              <w:rPr>
                <w:sz w:val="20"/>
                <w:lang w:val="tr-TR"/>
              </w:rPr>
              <w:t>f</w:t>
            </w:r>
            <w:r w:rsidRPr="000F0154">
              <w:rPr>
                <w:sz w:val="20"/>
                <w:lang w:val="tr-TR"/>
              </w:rPr>
              <w:t>aaliyetleri</w:t>
            </w:r>
            <w:r>
              <w:rPr>
                <w:sz w:val="20"/>
                <w:lang w:val="tr-TR"/>
              </w:rPr>
              <w:t>: 14</w:t>
            </w:r>
          </w:p>
          <w:p w:rsidR="000F0154" w:rsidRPr="000F0154" w:rsidRDefault="000F0154" w:rsidP="000F0154">
            <w:pPr>
              <w:pStyle w:val="TableParagraph"/>
              <w:ind w:left="31" w:right="2336"/>
              <w:rPr>
                <w:sz w:val="20"/>
                <w:lang w:val="tr-TR"/>
              </w:rPr>
            </w:pPr>
            <w:r w:rsidRPr="000F0154">
              <w:rPr>
                <w:sz w:val="20"/>
                <w:lang w:val="tr-TR"/>
              </w:rPr>
              <w:t>İnternetten tarama, kütüphane çalışması</w:t>
            </w:r>
            <w:r>
              <w:rPr>
                <w:sz w:val="20"/>
                <w:lang w:val="tr-TR"/>
              </w:rPr>
              <w:t>: 14</w:t>
            </w:r>
          </w:p>
          <w:p w:rsidR="000F0154" w:rsidRPr="000F0154" w:rsidRDefault="000F0154" w:rsidP="000F0154">
            <w:pPr>
              <w:pStyle w:val="TableParagraph"/>
              <w:ind w:left="31" w:right="2336"/>
              <w:rPr>
                <w:sz w:val="20"/>
                <w:lang w:val="tr-TR"/>
              </w:rPr>
            </w:pPr>
            <w:r w:rsidRPr="000F0154">
              <w:rPr>
                <w:sz w:val="20"/>
                <w:lang w:val="tr-TR"/>
              </w:rPr>
              <w:t>Rapor hazırlama</w:t>
            </w:r>
            <w:r>
              <w:rPr>
                <w:sz w:val="20"/>
                <w:lang w:val="tr-TR"/>
              </w:rPr>
              <w:t>: 5</w:t>
            </w:r>
          </w:p>
          <w:p w:rsidR="000F0154" w:rsidRDefault="000F0154" w:rsidP="000F0154">
            <w:pPr>
              <w:pStyle w:val="TableParagraph"/>
              <w:ind w:left="31" w:right="4723"/>
              <w:rPr>
                <w:sz w:val="20"/>
                <w:lang w:val="tr-TR"/>
              </w:rPr>
            </w:pPr>
            <w:r w:rsidRPr="000F0154">
              <w:rPr>
                <w:sz w:val="20"/>
                <w:lang w:val="tr-TR"/>
              </w:rPr>
              <w:t>Sunu hazırlama</w:t>
            </w:r>
            <w:r>
              <w:rPr>
                <w:sz w:val="20"/>
                <w:lang w:val="tr-TR"/>
              </w:rPr>
              <w:t>: 3</w:t>
            </w:r>
          </w:p>
          <w:p w:rsidR="000F0154" w:rsidRPr="000F0154" w:rsidRDefault="000F0154" w:rsidP="000F0154">
            <w:pPr>
              <w:pStyle w:val="TableParagraph"/>
              <w:ind w:left="31" w:right="4723"/>
              <w:rPr>
                <w:sz w:val="20"/>
                <w:lang w:val="tr-TR"/>
              </w:rPr>
            </w:pPr>
            <w:r w:rsidRPr="000F0154">
              <w:rPr>
                <w:sz w:val="20"/>
                <w:lang w:val="tr-TR"/>
              </w:rPr>
              <w:t>Sunum</w:t>
            </w:r>
            <w:r>
              <w:rPr>
                <w:sz w:val="20"/>
                <w:lang w:val="tr-TR"/>
              </w:rPr>
              <w:t>: 2</w:t>
            </w:r>
          </w:p>
          <w:p w:rsidR="000F0154" w:rsidRPr="000F0154" w:rsidRDefault="000F0154" w:rsidP="000F0154">
            <w:pPr>
              <w:pStyle w:val="TableParagraph"/>
              <w:ind w:left="31"/>
              <w:rPr>
                <w:sz w:val="20"/>
                <w:lang w:val="tr-TR"/>
              </w:rPr>
            </w:pPr>
            <w:r w:rsidRPr="000F0154">
              <w:rPr>
                <w:sz w:val="20"/>
                <w:lang w:val="tr-TR"/>
              </w:rPr>
              <w:t>Ara sınav ve ara sınava hazırlık</w:t>
            </w:r>
            <w:r>
              <w:rPr>
                <w:sz w:val="20"/>
                <w:lang w:val="tr-TR"/>
              </w:rPr>
              <w:t>: 10</w:t>
            </w:r>
          </w:p>
          <w:p w:rsidR="00BE1E92" w:rsidRPr="009375C6" w:rsidRDefault="000F0154" w:rsidP="000F0154">
            <w:pPr>
              <w:pStyle w:val="TableParagraph"/>
              <w:spacing w:before="2"/>
              <w:ind w:right="3064"/>
              <w:rPr>
                <w:sz w:val="20"/>
                <w:szCs w:val="20"/>
                <w:lang w:val="tr-TR"/>
              </w:rPr>
            </w:pPr>
            <w:r w:rsidRPr="000F0154">
              <w:rPr>
                <w:sz w:val="20"/>
                <w:lang w:val="tr-TR"/>
              </w:rPr>
              <w:t>Final sınavı ve final sınavına hazırlık</w:t>
            </w:r>
            <w:r>
              <w:rPr>
                <w:sz w:val="20"/>
                <w:lang w:val="tr-TR"/>
              </w:rPr>
              <w:t>: 10</w:t>
            </w:r>
          </w:p>
        </w:tc>
      </w:tr>
      <w:tr w:rsidR="00BE1E92" w:rsidRPr="009375C6" w:rsidTr="00456715">
        <w:trPr>
          <w:trHeight w:val="693"/>
        </w:trPr>
        <w:tc>
          <w:tcPr>
            <w:tcW w:w="2386" w:type="dxa"/>
            <w:vMerge w:val="restart"/>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ind w:left="79"/>
              <w:rPr>
                <w:b/>
                <w:lang w:val="tr-TR"/>
              </w:rPr>
            </w:pPr>
            <w:r w:rsidRPr="009375C6">
              <w:rPr>
                <w:b/>
                <w:sz w:val="20"/>
                <w:lang w:val="tr-TR"/>
              </w:rPr>
              <w:t>Değerlendirme Ölçütleri</w:t>
            </w: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ind w:left="156" w:right="3430"/>
              <w:rPr>
                <w:sz w:val="20"/>
                <w:szCs w:val="20"/>
                <w:lang w:val="tr-TR"/>
              </w:rPr>
            </w:pPr>
            <w:r w:rsidRPr="009375C6">
              <w:rPr>
                <w:b/>
                <w:sz w:val="20"/>
                <w:szCs w:val="20"/>
                <w:lang w:val="tr-TR"/>
              </w:rPr>
              <w:t>Ölçüt</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before="3"/>
              <w:jc w:val="center"/>
              <w:rPr>
                <w:b/>
                <w:sz w:val="20"/>
                <w:szCs w:val="20"/>
                <w:lang w:val="tr-TR"/>
              </w:rPr>
            </w:pPr>
            <w:r w:rsidRPr="009375C6">
              <w:rPr>
                <w:b/>
                <w:sz w:val="20"/>
                <w:szCs w:val="20"/>
                <w:lang w:val="tr-TR"/>
              </w:rPr>
              <w:t>Sayısı</w:t>
            </w:r>
          </w:p>
        </w:tc>
        <w:tc>
          <w:tcPr>
            <w:tcW w:w="142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before="3"/>
              <w:ind w:left="223" w:right="226"/>
              <w:jc w:val="center"/>
              <w:rPr>
                <w:b/>
                <w:sz w:val="20"/>
                <w:szCs w:val="20"/>
                <w:lang w:val="tr-TR"/>
              </w:rPr>
            </w:pPr>
            <w:r w:rsidRPr="009375C6">
              <w:rPr>
                <w:b/>
                <w:sz w:val="20"/>
                <w:szCs w:val="20"/>
                <w:lang w:val="tr-TR"/>
              </w:rPr>
              <w:t>ToplamKatkısı (%)</w:t>
            </w: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3" w:lineRule="exact"/>
              <w:ind w:left="103"/>
              <w:rPr>
                <w:sz w:val="20"/>
                <w:szCs w:val="20"/>
                <w:lang w:val="tr-TR"/>
              </w:rPr>
            </w:pPr>
            <w:r w:rsidRPr="009375C6">
              <w:rPr>
                <w:sz w:val="20"/>
                <w:szCs w:val="20"/>
                <w:lang w:val="tr-TR"/>
              </w:rPr>
              <w:t>Ara sınav</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0F0154">
            <w:pPr>
              <w:pStyle w:val="TableParagraph"/>
              <w:spacing w:line="223" w:lineRule="exact"/>
              <w:ind w:left="103"/>
              <w:jc w:val="center"/>
              <w:rPr>
                <w:sz w:val="20"/>
                <w:szCs w:val="20"/>
                <w:lang w:val="tr-TR"/>
              </w:rPr>
            </w:pPr>
            <w:r w:rsidRPr="009375C6">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0F0154" w:rsidP="003810BB">
            <w:pPr>
              <w:pStyle w:val="TableParagraph"/>
              <w:spacing w:line="223" w:lineRule="exact"/>
              <w:ind w:left="103"/>
              <w:jc w:val="center"/>
              <w:rPr>
                <w:sz w:val="20"/>
                <w:szCs w:val="20"/>
                <w:lang w:val="tr-TR"/>
              </w:rPr>
            </w:pPr>
            <w:r>
              <w:rPr>
                <w:sz w:val="20"/>
                <w:szCs w:val="20"/>
                <w:lang w:val="tr-TR"/>
              </w:rPr>
              <w:t>35</w:t>
            </w: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4" w:lineRule="exact"/>
              <w:ind w:left="103"/>
              <w:rPr>
                <w:sz w:val="20"/>
                <w:szCs w:val="20"/>
                <w:lang w:val="tr-TR"/>
              </w:rPr>
            </w:pPr>
            <w:r w:rsidRPr="009375C6">
              <w:rPr>
                <w:sz w:val="20"/>
                <w:szCs w:val="20"/>
                <w:lang w:val="tr-TR"/>
              </w:rPr>
              <w:t>Ödev</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362C04" w:rsidP="000F0154">
            <w:pPr>
              <w:pStyle w:val="TableParagraph"/>
              <w:spacing w:line="223" w:lineRule="exact"/>
              <w:ind w:left="103"/>
              <w:jc w:val="center"/>
              <w:rPr>
                <w:sz w:val="20"/>
                <w:szCs w:val="20"/>
                <w:lang w:val="tr-TR"/>
              </w:rPr>
            </w:pPr>
            <w:r>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362C04" w:rsidP="003810BB">
            <w:pPr>
              <w:pStyle w:val="TableParagraph"/>
              <w:spacing w:line="223" w:lineRule="exact"/>
              <w:ind w:left="103"/>
              <w:jc w:val="center"/>
              <w:rPr>
                <w:sz w:val="20"/>
                <w:szCs w:val="20"/>
                <w:lang w:val="tr-TR"/>
              </w:rPr>
            </w:pPr>
            <w:r>
              <w:rPr>
                <w:sz w:val="20"/>
                <w:szCs w:val="20"/>
                <w:lang w:val="tr-TR"/>
              </w:rPr>
              <w:t>10</w:t>
            </w: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3" w:lineRule="exact"/>
              <w:ind w:left="103"/>
              <w:rPr>
                <w:sz w:val="20"/>
                <w:szCs w:val="20"/>
                <w:lang w:val="tr-TR"/>
              </w:rPr>
            </w:pPr>
            <w:r w:rsidRPr="009375C6">
              <w:rPr>
                <w:sz w:val="20"/>
                <w:szCs w:val="20"/>
                <w:lang w:val="tr-TR"/>
              </w:rPr>
              <w:t>Uygulama</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0F0154">
            <w:pPr>
              <w:pStyle w:val="TableParagraph"/>
              <w:spacing w:line="223" w:lineRule="exact"/>
              <w:ind w:left="103"/>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BE1E92" w:rsidP="003810BB">
            <w:pPr>
              <w:pStyle w:val="TableParagraph"/>
              <w:spacing w:line="223" w:lineRule="exact"/>
              <w:ind w:left="103"/>
              <w:jc w:val="center"/>
              <w:rPr>
                <w:sz w:val="20"/>
                <w:szCs w:val="20"/>
                <w:lang w:val="tr-TR"/>
              </w:rPr>
            </w:pP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3" w:lineRule="exact"/>
              <w:ind w:left="103"/>
              <w:rPr>
                <w:sz w:val="20"/>
                <w:szCs w:val="20"/>
                <w:lang w:val="tr-TR"/>
              </w:rPr>
            </w:pPr>
            <w:r w:rsidRPr="009375C6">
              <w:rPr>
                <w:sz w:val="20"/>
                <w:szCs w:val="20"/>
                <w:lang w:val="tr-TR"/>
              </w:rPr>
              <w:t>Projeler</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0F0154">
            <w:pPr>
              <w:pStyle w:val="TableParagraph"/>
              <w:spacing w:line="223" w:lineRule="exact"/>
              <w:ind w:left="103"/>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BE1E92" w:rsidP="003810BB">
            <w:pPr>
              <w:pStyle w:val="TableParagraph"/>
              <w:spacing w:line="223" w:lineRule="exact"/>
              <w:ind w:left="103"/>
              <w:jc w:val="center"/>
              <w:rPr>
                <w:sz w:val="20"/>
                <w:szCs w:val="20"/>
                <w:lang w:val="tr-TR"/>
              </w:rPr>
            </w:pP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3" w:lineRule="exact"/>
              <w:ind w:left="103"/>
              <w:rPr>
                <w:sz w:val="20"/>
                <w:szCs w:val="20"/>
                <w:lang w:val="tr-TR"/>
              </w:rPr>
            </w:pPr>
            <w:r w:rsidRPr="009375C6">
              <w:rPr>
                <w:sz w:val="20"/>
                <w:szCs w:val="20"/>
                <w:lang w:val="tr-TR"/>
              </w:rPr>
              <w:t>Pratik</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0F0154">
            <w:pPr>
              <w:pStyle w:val="TableParagraph"/>
              <w:spacing w:line="223" w:lineRule="exact"/>
              <w:ind w:left="103"/>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BE1E92" w:rsidP="003810BB">
            <w:pPr>
              <w:pStyle w:val="TableParagraph"/>
              <w:spacing w:line="223" w:lineRule="exact"/>
              <w:ind w:left="103"/>
              <w:jc w:val="center"/>
              <w:rPr>
                <w:sz w:val="20"/>
                <w:szCs w:val="20"/>
                <w:lang w:val="tr-TR"/>
              </w:rPr>
            </w:pPr>
          </w:p>
        </w:tc>
      </w:tr>
      <w:tr w:rsidR="00BE1E92"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BE1E92" w:rsidRPr="009375C6" w:rsidRDefault="00BE1E92" w:rsidP="003810BB">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3810BB">
            <w:pPr>
              <w:pStyle w:val="TableParagraph"/>
              <w:spacing w:line="223" w:lineRule="exact"/>
              <w:ind w:left="103"/>
              <w:rPr>
                <w:sz w:val="20"/>
                <w:szCs w:val="20"/>
                <w:lang w:val="tr-TR"/>
              </w:rPr>
            </w:pPr>
            <w:r w:rsidRPr="009375C6">
              <w:rPr>
                <w:sz w:val="20"/>
                <w:szCs w:val="20"/>
                <w:lang w:val="tr-TR"/>
              </w:rPr>
              <w:t>Kısa Sınav</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BE1E92" w:rsidRPr="009375C6" w:rsidRDefault="00BE1E92" w:rsidP="000F0154">
            <w:pPr>
              <w:pStyle w:val="TableParagraph"/>
              <w:spacing w:line="223" w:lineRule="exact"/>
              <w:ind w:left="103"/>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BE1E92" w:rsidRPr="009375C6" w:rsidRDefault="00BE1E92" w:rsidP="000F0154">
            <w:pPr>
              <w:pStyle w:val="TableParagraph"/>
              <w:spacing w:line="223" w:lineRule="exact"/>
              <w:ind w:left="103"/>
              <w:jc w:val="center"/>
              <w:rPr>
                <w:sz w:val="20"/>
                <w:szCs w:val="20"/>
                <w:lang w:val="tr-TR"/>
              </w:rPr>
            </w:pPr>
          </w:p>
        </w:tc>
      </w:tr>
      <w:tr w:rsidR="007A59B5"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103" w:right="94"/>
              <w:rPr>
                <w:sz w:val="20"/>
                <w:szCs w:val="20"/>
                <w:lang w:val="tr-TR"/>
              </w:rPr>
            </w:pPr>
            <w:r>
              <w:rPr>
                <w:sz w:val="20"/>
                <w:szCs w:val="20"/>
                <w:lang w:val="tr-TR"/>
              </w:rPr>
              <w:t>Derse Devam</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spacing w:line="223" w:lineRule="exact"/>
              <w:ind w:left="103"/>
              <w:jc w:val="center"/>
              <w:rPr>
                <w:sz w:val="20"/>
                <w:szCs w:val="20"/>
                <w:lang w:val="tr-TR"/>
              </w:rPr>
            </w:pPr>
            <w:r>
              <w:rPr>
                <w:sz w:val="20"/>
                <w:szCs w:val="20"/>
                <w:lang w:val="tr-TR"/>
              </w:rPr>
              <w:t>14</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pStyle w:val="TableParagraph"/>
              <w:spacing w:line="223" w:lineRule="exact"/>
              <w:ind w:left="103"/>
              <w:jc w:val="center"/>
              <w:rPr>
                <w:sz w:val="20"/>
                <w:szCs w:val="20"/>
                <w:lang w:val="tr-TR"/>
              </w:rPr>
            </w:pPr>
            <w:r>
              <w:rPr>
                <w:sz w:val="20"/>
                <w:szCs w:val="20"/>
                <w:lang w:val="tr-TR"/>
              </w:rPr>
              <w:t>15</w:t>
            </w:r>
          </w:p>
        </w:tc>
      </w:tr>
      <w:tr w:rsidR="007A59B5" w:rsidRPr="009375C6" w:rsidTr="00362C04">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103" w:right="94"/>
              <w:rPr>
                <w:sz w:val="20"/>
                <w:szCs w:val="20"/>
                <w:lang w:val="tr-TR"/>
              </w:rPr>
            </w:pPr>
            <w:r w:rsidRPr="009375C6">
              <w:rPr>
                <w:sz w:val="20"/>
                <w:szCs w:val="20"/>
                <w:lang w:val="tr-TR"/>
              </w:rPr>
              <w:t>Dönem içi çalışmaların yıl içi başarıya oranı (%)</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spacing w:line="223" w:lineRule="exact"/>
              <w:ind w:left="103"/>
              <w:jc w:val="center"/>
              <w:rPr>
                <w:sz w:val="20"/>
                <w:szCs w:val="20"/>
                <w:lang w:val="tr-TR"/>
              </w:rPr>
            </w:pPr>
            <w:r w:rsidRPr="009375C6">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pStyle w:val="TableParagraph"/>
              <w:spacing w:line="223" w:lineRule="exact"/>
              <w:ind w:left="103"/>
              <w:jc w:val="center"/>
              <w:rPr>
                <w:sz w:val="20"/>
                <w:szCs w:val="20"/>
                <w:lang w:val="tr-TR"/>
              </w:rPr>
            </w:pPr>
            <w:r>
              <w:rPr>
                <w:sz w:val="20"/>
                <w:szCs w:val="20"/>
                <w:lang w:val="tr-TR"/>
              </w:rPr>
              <w:t>6</w:t>
            </w:r>
            <w:r w:rsidRPr="009375C6">
              <w:rPr>
                <w:sz w:val="20"/>
                <w:szCs w:val="20"/>
                <w:lang w:val="tr-TR"/>
              </w:rPr>
              <w:t>0</w:t>
            </w:r>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4640" w:type="dxa"/>
            <w:gridSpan w:val="4"/>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103" w:right="94"/>
              <w:rPr>
                <w:sz w:val="20"/>
                <w:szCs w:val="20"/>
                <w:lang w:val="tr-TR"/>
              </w:rPr>
            </w:pPr>
            <w:r w:rsidRPr="009375C6">
              <w:rPr>
                <w:sz w:val="20"/>
                <w:szCs w:val="20"/>
                <w:lang w:val="tr-TR"/>
              </w:rPr>
              <w:t>Finalin başarıya oranı (%)</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spacing w:line="223" w:lineRule="exact"/>
              <w:ind w:left="103"/>
              <w:jc w:val="center"/>
              <w:rPr>
                <w:sz w:val="20"/>
                <w:szCs w:val="20"/>
                <w:lang w:val="tr-TR"/>
              </w:rPr>
            </w:pPr>
            <w:r w:rsidRPr="009375C6">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pStyle w:val="TableParagraph"/>
              <w:spacing w:line="223" w:lineRule="exact"/>
              <w:ind w:left="103"/>
              <w:jc w:val="center"/>
              <w:rPr>
                <w:sz w:val="20"/>
                <w:szCs w:val="20"/>
                <w:lang w:val="tr-TR"/>
              </w:rPr>
            </w:pPr>
            <w:r>
              <w:rPr>
                <w:sz w:val="20"/>
                <w:szCs w:val="20"/>
                <w:lang w:val="tr-TR"/>
              </w:rPr>
              <w:t>4</w:t>
            </w:r>
            <w:r w:rsidRPr="009375C6">
              <w:rPr>
                <w:sz w:val="20"/>
                <w:szCs w:val="20"/>
                <w:lang w:val="tr-TR"/>
              </w:rPr>
              <w:t>0</w:t>
            </w:r>
          </w:p>
        </w:tc>
      </w:tr>
      <w:tr w:rsidR="007A59B5" w:rsidRPr="009375C6" w:rsidTr="00456715">
        <w:trPr>
          <w:trHeight w:val="897"/>
        </w:trPr>
        <w:tc>
          <w:tcPr>
            <w:tcW w:w="2386" w:type="dxa"/>
            <w:vMerge w:val="restart"/>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ind w:left="78"/>
              <w:rPr>
                <w:b/>
                <w:sz w:val="20"/>
                <w:lang w:val="tr-TR"/>
              </w:rPr>
            </w:pPr>
            <w:r w:rsidRPr="009375C6">
              <w:rPr>
                <w:b/>
                <w:sz w:val="20"/>
                <w:lang w:val="tr-TR"/>
              </w:rPr>
              <w:t>Dersin İş Yükü</w:t>
            </w:r>
          </w:p>
        </w:tc>
        <w:tc>
          <w:tcPr>
            <w:tcW w:w="3506"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Pr>
          <w:p w:rsidR="007A59B5" w:rsidRPr="009375C6" w:rsidRDefault="007A59B5" w:rsidP="007A59B5">
            <w:pPr>
              <w:pStyle w:val="TableParagraph"/>
              <w:ind w:left="79"/>
              <w:rPr>
                <w:b/>
                <w:sz w:val="20"/>
                <w:lang w:val="tr-TR"/>
              </w:rPr>
            </w:pPr>
          </w:p>
          <w:p w:rsidR="007A59B5" w:rsidRPr="009375C6" w:rsidRDefault="007A59B5" w:rsidP="007A59B5">
            <w:pPr>
              <w:pStyle w:val="TableParagraph"/>
              <w:ind w:left="79" w:right="1199"/>
              <w:jc w:val="center"/>
              <w:rPr>
                <w:b/>
                <w:sz w:val="20"/>
                <w:lang w:val="tr-TR"/>
              </w:rPr>
            </w:pPr>
            <w:r w:rsidRPr="009375C6">
              <w:rPr>
                <w:b/>
                <w:sz w:val="20"/>
                <w:lang w:val="tr-TR"/>
              </w:rPr>
              <w:t>Etkinlik</w:t>
            </w:r>
          </w:p>
        </w:tc>
        <w:tc>
          <w:tcPr>
            <w:tcW w:w="1134"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Pr>
          <w:p w:rsidR="007A59B5" w:rsidRPr="009375C6" w:rsidRDefault="007A59B5" w:rsidP="007A59B5">
            <w:pPr>
              <w:pStyle w:val="TableParagraph"/>
              <w:spacing w:before="106"/>
              <w:ind w:left="192" w:right="93" w:hanging="75"/>
              <w:rPr>
                <w:b/>
                <w:sz w:val="20"/>
                <w:szCs w:val="20"/>
                <w:lang w:val="tr-TR"/>
              </w:rPr>
            </w:pPr>
            <w:r w:rsidRPr="009375C6">
              <w:rPr>
                <w:b/>
                <w:sz w:val="20"/>
                <w:szCs w:val="20"/>
                <w:lang w:val="tr-TR"/>
              </w:rPr>
              <w:t>Toplam Hafta Sayısı</w:t>
            </w:r>
          </w:p>
        </w:tc>
        <w:tc>
          <w:tcPr>
            <w:tcW w:w="1192"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Pr>
          <w:p w:rsidR="007A59B5" w:rsidRPr="009375C6" w:rsidRDefault="007A59B5" w:rsidP="007A59B5">
            <w:pPr>
              <w:pStyle w:val="TableParagraph"/>
              <w:spacing w:before="102"/>
              <w:ind w:left="117" w:right="111" w:hanging="1"/>
              <w:jc w:val="center"/>
              <w:rPr>
                <w:b/>
                <w:sz w:val="20"/>
                <w:szCs w:val="20"/>
                <w:lang w:val="tr-TR"/>
              </w:rPr>
            </w:pPr>
            <w:r w:rsidRPr="009375C6">
              <w:rPr>
                <w:b/>
                <w:sz w:val="20"/>
                <w:szCs w:val="20"/>
                <w:lang w:val="tr-TR"/>
              </w:rPr>
              <w:t>Süre (Haftalık Saat)</w:t>
            </w:r>
          </w:p>
        </w:tc>
        <w:tc>
          <w:tcPr>
            <w:tcW w:w="1420" w:type="dxa"/>
            <w:gridSpan w:val="4"/>
            <w:tcBorders>
              <w:top w:val="single" w:sz="8" w:space="0" w:color="000000"/>
              <w:left w:val="single" w:sz="8" w:space="0" w:color="000000"/>
              <w:bottom w:val="single" w:sz="8" w:space="0" w:color="000000"/>
              <w:right w:val="single" w:sz="8" w:space="0" w:color="000000"/>
            </w:tcBorders>
            <w:shd w:val="clear" w:color="auto" w:fill="DEEAF6" w:themeFill="accent1" w:themeFillTint="33"/>
            <w:noWrap/>
          </w:tcPr>
          <w:p w:rsidR="007A59B5" w:rsidRPr="009375C6" w:rsidRDefault="007A59B5" w:rsidP="007A59B5">
            <w:pPr>
              <w:pStyle w:val="TableParagraph"/>
              <w:ind w:left="153" w:right="151" w:firstLine="2"/>
              <w:jc w:val="center"/>
              <w:rPr>
                <w:b/>
                <w:sz w:val="20"/>
                <w:szCs w:val="20"/>
                <w:lang w:val="tr-TR"/>
              </w:rPr>
            </w:pPr>
            <w:r w:rsidRPr="009375C6">
              <w:rPr>
                <w:b/>
                <w:sz w:val="20"/>
                <w:szCs w:val="20"/>
                <w:lang w:val="tr-TR"/>
              </w:rPr>
              <w:t>Dönem Sonu Toplam İş Yükü</w:t>
            </w:r>
          </w:p>
        </w:tc>
      </w:tr>
      <w:tr w:rsidR="007A59B5"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Haftalık teorik ders saati</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sidRPr="009375C6">
              <w:rPr>
                <w:sz w:val="20"/>
                <w:szCs w:val="20"/>
                <w:lang w:val="tr-TR"/>
              </w:rPr>
              <w:t>14</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3</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r>
              <w:rPr>
                <w:sz w:val="20"/>
                <w:szCs w:val="20"/>
                <w:lang w:val="tr-TR"/>
              </w:rPr>
              <w:t>42</w:t>
            </w:r>
          </w:p>
        </w:tc>
      </w:tr>
      <w:tr w:rsidR="007A59B5"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Haftalık uygulamalı ders saati</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p>
        </w:tc>
      </w:tr>
      <w:tr w:rsidR="007A59B5"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Okuma Faaliyetleri</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14</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r>
              <w:rPr>
                <w:sz w:val="20"/>
                <w:szCs w:val="20"/>
                <w:lang w:val="tr-TR"/>
              </w:rPr>
              <w:t>14</w:t>
            </w:r>
          </w:p>
        </w:tc>
      </w:tr>
      <w:tr w:rsidR="007A59B5"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İnternetten tarama, kütüphane çalışması</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14</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1</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r>
              <w:rPr>
                <w:sz w:val="20"/>
                <w:szCs w:val="20"/>
                <w:lang w:val="tr-TR"/>
              </w:rPr>
              <w:t>14</w:t>
            </w:r>
          </w:p>
        </w:tc>
      </w:tr>
      <w:tr w:rsidR="007A59B5"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Materyal tasarlama, uygulama</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p>
        </w:tc>
      </w:tr>
      <w:tr w:rsidR="007A59B5"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Rapor hazırlama</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1</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5</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r>
              <w:rPr>
                <w:sz w:val="20"/>
                <w:szCs w:val="20"/>
                <w:lang w:val="tr-TR"/>
              </w:rPr>
              <w:t>5</w:t>
            </w:r>
          </w:p>
        </w:tc>
      </w:tr>
      <w:tr w:rsidR="007A59B5"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Sunu hazırlama</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1</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3</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r>
              <w:rPr>
                <w:sz w:val="20"/>
                <w:szCs w:val="20"/>
                <w:lang w:val="tr-TR"/>
              </w:rPr>
              <w:t>3</w:t>
            </w:r>
          </w:p>
        </w:tc>
      </w:tr>
      <w:tr w:rsidR="007A59B5"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Sunum</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1</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2</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r>
              <w:rPr>
                <w:sz w:val="20"/>
                <w:szCs w:val="20"/>
                <w:lang w:val="tr-TR"/>
              </w:rPr>
              <w:t>2</w:t>
            </w:r>
          </w:p>
        </w:tc>
      </w:tr>
      <w:tr w:rsidR="007A59B5"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Ara sınav ve ara sınava hazırlık</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1</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10</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r>
              <w:rPr>
                <w:sz w:val="20"/>
                <w:szCs w:val="20"/>
                <w:lang w:val="tr-TR"/>
              </w:rPr>
              <w:t>10</w:t>
            </w:r>
          </w:p>
        </w:tc>
      </w:tr>
      <w:tr w:rsidR="007A59B5"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72"/>
              <w:ind w:left="64"/>
              <w:rPr>
                <w:sz w:val="20"/>
                <w:szCs w:val="20"/>
                <w:lang w:val="tr-TR"/>
              </w:rPr>
            </w:pPr>
            <w:r w:rsidRPr="009375C6">
              <w:rPr>
                <w:sz w:val="20"/>
                <w:szCs w:val="20"/>
                <w:lang w:val="tr-TR"/>
              </w:rPr>
              <w:t>Final sınavı ve final sınavına hazırlık</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1</w:t>
            </w: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r>
              <w:rPr>
                <w:sz w:val="20"/>
                <w:szCs w:val="20"/>
                <w:lang w:val="tr-TR"/>
              </w:rPr>
              <w:t>10</w:t>
            </w: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r>
              <w:rPr>
                <w:sz w:val="20"/>
                <w:szCs w:val="20"/>
                <w:lang w:val="tr-TR"/>
              </w:rPr>
              <w:t>10</w:t>
            </w:r>
          </w:p>
        </w:tc>
      </w:tr>
      <w:tr w:rsidR="007A59B5" w:rsidRPr="009375C6" w:rsidTr="006571B2">
        <w:trPr>
          <w:trHeight w:val="283"/>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30"/>
              <w:ind w:left="64"/>
              <w:rPr>
                <w:sz w:val="20"/>
                <w:szCs w:val="20"/>
                <w:lang w:val="tr-TR"/>
              </w:rPr>
            </w:pPr>
            <w:r w:rsidRPr="009375C6">
              <w:rPr>
                <w:sz w:val="20"/>
                <w:szCs w:val="20"/>
                <w:lang w:val="tr-TR"/>
              </w:rPr>
              <w:t>Diğer</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p>
        </w:tc>
      </w:tr>
      <w:tr w:rsidR="007A59B5"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Toplam iş yükü</w:t>
            </w:r>
          </w:p>
        </w:tc>
        <w:tc>
          <w:tcPr>
            <w:tcW w:w="1134"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jc w:val="cente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r>
              <w:rPr>
                <w:sz w:val="20"/>
                <w:szCs w:val="20"/>
                <w:lang w:val="tr-TR"/>
              </w:rPr>
              <w:t>100</w:t>
            </w:r>
          </w:p>
        </w:tc>
      </w:tr>
      <w:tr w:rsidR="007A59B5"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Toplam iş yükü/ 25</w:t>
            </w:r>
          </w:p>
        </w:tc>
        <w:tc>
          <w:tcPr>
            <w:tcW w:w="1134"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r>
              <w:rPr>
                <w:sz w:val="20"/>
                <w:szCs w:val="20"/>
                <w:lang w:val="tr-TR"/>
              </w:rPr>
              <w:t>4</w:t>
            </w:r>
          </w:p>
        </w:tc>
      </w:tr>
      <w:tr w:rsidR="007A59B5" w:rsidRPr="009375C6" w:rsidTr="00A856AF">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3506"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Dersin AKTS Kredisi</w:t>
            </w:r>
          </w:p>
        </w:tc>
        <w:tc>
          <w:tcPr>
            <w:tcW w:w="1134"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rPr>
                <w:sz w:val="20"/>
                <w:szCs w:val="20"/>
                <w:lang w:val="tr-TR"/>
              </w:rPr>
            </w:pPr>
          </w:p>
        </w:tc>
        <w:tc>
          <w:tcPr>
            <w:tcW w:w="1192" w:type="dxa"/>
            <w:gridSpan w:val="3"/>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rPr>
                <w:sz w:val="20"/>
                <w:szCs w:val="20"/>
                <w:lang w:val="tr-TR"/>
              </w:rPr>
            </w:pPr>
          </w:p>
        </w:tc>
        <w:tc>
          <w:tcPr>
            <w:tcW w:w="1420" w:type="dxa"/>
            <w:gridSpan w:val="4"/>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jc w:val="center"/>
              <w:rPr>
                <w:sz w:val="20"/>
                <w:szCs w:val="20"/>
                <w:lang w:val="tr-TR"/>
              </w:rPr>
            </w:pPr>
            <w:r>
              <w:rPr>
                <w:sz w:val="20"/>
                <w:szCs w:val="20"/>
                <w:lang w:val="tr-TR"/>
              </w:rPr>
              <w:t>4</w:t>
            </w:r>
          </w:p>
        </w:tc>
      </w:tr>
      <w:tr w:rsidR="007A59B5" w:rsidRPr="009375C6" w:rsidTr="00456715">
        <w:trPr>
          <w:trHeight w:val="312"/>
        </w:trPr>
        <w:tc>
          <w:tcPr>
            <w:tcW w:w="2386" w:type="dxa"/>
            <w:vMerge w:val="restart"/>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ind w:left="45"/>
              <w:rPr>
                <w:b/>
                <w:sz w:val="20"/>
                <w:lang w:val="tr-TR"/>
              </w:rPr>
            </w:pPr>
            <w:r w:rsidRPr="009375C6">
              <w:rPr>
                <w:b/>
                <w:sz w:val="20"/>
                <w:lang w:val="tr-TR"/>
              </w:rPr>
              <w:t>Ders Çıktıları ile Program Çıktıları Arasındaki Katkı Düzeyi</w:t>
            </w: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No</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Program Çıktıları</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r w:rsidRPr="009375C6">
              <w:rPr>
                <w:sz w:val="20"/>
                <w:szCs w:val="20"/>
                <w:lang w:val="tr-TR"/>
              </w:rPr>
              <w:t>1</w:t>
            </w: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r w:rsidRPr="009375C6">
              <w:rPr>
                <w:sz w:val="20"/>
                <w:szCs w:val="20"/>
                <w:lang w:val="tr-TR"/>
              </w:rPr>
              <w:t>2</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r w:rsidRPr="009375C6">
              <w:rPr>
                <w:sz w:val="20"/>
                <w:szCs w:val="20"/>
                <w:lang w:val="tr-TR"/>
              </w:rPr>
              <w:t>3</w:t>
            </w:r>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r w:rsidRPr="009375C6">
              <w:rPr>
                <w:sz w:val="20"/>
                <w:szCs w:val="20"/>
                <w:lang w:val="tr-TR"/>
              </w:rPr>
              <w:t>4</w:t>
            </w: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r w:rsidRPr="009375C6">
              <w:rPr>
                <w:sz w:val="20"/>
                <w:szCs w:val="20"/>
                <w:lang w:val="tr-TR"/>
              </w:rPr>
              <w:t>5</w:t>
            </w:r>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1</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3"/>
              <w:ind w:left="81"/>
              <w:rPr>
                <w:sz w:val="20"/>
                <w:lang w:val="tr-TR"/>
              </w:rPr>
            </w:pPr>
            <w:r w:rsidRPr="009375C6">
              <w:rPr>
                <w:sz w:val="18"/>
                <w:lang w:val="tr-TR"/>
              </w:rPr>
              <w:t>Matematik, fen bilimleri ve ilgili mühendislik disiplinine özgü konularda yeterli bilgi birikimi; bu alanlardaki kuramsal ve uygulamalı bilgileri, karmaşık mühendislik problemlerinde kullanabilme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proofErr w:type="gramStart"/>
            <w:r w:rsidRPr="009375C6">
              <w:rPr>
                <w:sz w:val="20"/>
                <w:szCs w:val="20"/>
                <w:lang w:val="tr-TR"/>
              </w:rPr>
              <w:t>x</w:t>
            </w:r>
            <w:proofErr w:type="gramEnd"/>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2</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3"/>
              <w:ind w:left="81"/>
              <w:rPr>
                <w:sz w:val="20"/>
                <w:lang w:val="tr-TR"/>
              </w:rPr>
            </w:pPr>
            <w:r w:rsidRPr="009375C6">
              <w:rPr>
                <w:sz w:val="18"/>
                <w:lang w:val="tr-TR"/>
              </w:rPr>
              <w:t>Karmaşık mühendislik problemlerini saptama, tanımlama, formüle etme ve çözme becerisi; bu amaçla uygun analiz ve modelleme yöntemlerini seçme ve uygulama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roofErr w:type="gramStart"/>
            <w:r>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3</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3"/>
              <w:ind w:left="81"/>
              <w:rPr>
                <w:sz w:val="20"/>
                <w:lang w:val="tr-TR"/>
              </w:rPr>
            </w:pPr>
            <w:r w:rsidRPr="009375C6">
              <w:rPr>
                <w:sz w:val="18"/>
                <w:lang w:val="tr-TR"/>
              </w:rPr>
              <w:t>Karmaşık bir sistemi, süreci, cihazı veya ürünü gerçekçi kısıtlar ve koşullar altında, belirli gereksinimleri karşılayacak şekilde tasarlama becerisi; bu amaçla modern tasarım yöntemlerini uygulama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4</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ind w:left="81"/>
              <w:rPr>
                <w:lang w:val="tr-TR"/>
              </w:rPr>
            </w:pPr>
            <w:r w:rsidRPr="009375C6">
              <w:rPr>
                <w:sz w:val="18"/>
                <w:lang w:val="tr-TR"/>
              </w:rPr>
              <w:t>Mühendislik uygulamalarında karşılaşılan karmaşık problemlerin analizi ve çözümü için gerekli olan modern teknik ve araçları geliştirme, seçme ve kullanma becerisi; bilişim teknolojilerini etkin bir şekilde kullanma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5</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ind w:left="81"/>
              <w:rPr>
                <w:lang w:val="tr-TR"/>
              </w:rPr>
            </w:pPr>
            <w:r w:rsidRPr="009375C6">
              <w:rPr>
                <w:sz w:val="18"/>
                <w:lang w:val="tr-TR"/>
              </w:rPr>
              <w:t>Mühendislik problemlerinin veya disipline özgü araştırma konularının incelenmesi için deney tasarlama, deney yapma, veri toplama, sonuçları analiz etme ve yorumlama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6</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ind w:left="81"/>
              <w:rPr>
                <w:lang w:val="tr-TR"/>
              </w:rPr>
            </w:pPr>
            <w:r w:rsidRPr="009375C6">
              <w:rPr>
                <w:sz w:val="18"/>
                <w:lang w:val="tr-TR"/>
              </w:rPr>
              <w:t>Disiplin içi takımlarda etkin biçimde çalışabilme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7</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ind w:left="81"/>
              <w:rPr>
                <w:lang w:val="tr-TR"/>
              </w:rPr>
            </w:pPr>
            <w:r w:rsidRPr="009375C6">
              <w:rPr>
                <w:sz w:val="18"/>
                <w:lang w:val="tr-TR"/>
              </w:rPr>
              <w:t>Disiplinler arası takımlarda etkin biçimde çalışabilme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8</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ind w:left="81"/>
              <w:rPr>
                <w:lang w:val="tr-TR"/>
              </w:rPr>
            </w:pPr>
            <w:r w:rsidRPr="009375C6">
              <w:rPr>
                <w:sz w:val="18"/>
                <w:lang w:val="tr-TR"/>
              </w:rPr>
              <w:t>Türkçe sözlü ve yazılı etkin iletişim kurma becerisi; en az bir yabancı dil bilgisi.</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9</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ind w:left="81"/>
              <w:rPr>
                <w:sz w:val="18"/>
                <w:lang w:val="tr-TR"/>
              </w:rPr>
            </w:pPr>
            <w:r w:rsidRPr="009375C6">
              <w:rPr>
                <w:sz w:val="18"/>
                <w:lang w:val="tr-TR"/>
              </w:rPr>
              <w:t>Etkin rapor yazma ve yazılı raporları anlama, tasarım ve üretim raporları hazırlayabilme, etkin sunum yapabilme, açık ve anlaşılır talimat verme ve alma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10</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ind w:left="81"/>
              <w:rPr>
                <w:lang w:val="tr-TR"/>
              </w:rPr>
            </w:pPr>
            <w:r w:rsidRPr="009375C6">
              <w:rPr>
                <w:sz w:val="18"/>
                <w:lang w:val="tr-TR"/>
              </w:rPr>
              <w:t>Yaşam boyu öğrenmenin gerekliliği bilinci; bilgiye erişebilme, bilim ve teknolojideki gelişmeleri izleme ve kendini sürekli yenileme becerisi.</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roofErr w:type="gramStart"/>
            <w:r w:rsidRPr="009375C6">
              <w:rPr>
                <w:sz w:val="20"/>
                <w:szCs w:val="20"/>
                <w:lang w:val="tr-TR"/>
              </w:rPr>
              <w:t>x</w:t>
            </w:r>
            <w:proofErr w:type="gramEnd"/>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p>
        </w:tc>
      </w:tr>
      <w:tr w:rsidR="007A59B5" w:rsidRPr="009375C6" w:rsidTr="00456715">
        <w:trPr>
          <w:trHeight w:val="312"/>
        </w:trPr>
        <w:tc>
          <w:tcPr>
            <w:tcW w:w="2386" w:type="dxa"/>
            <w:vMerge/>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p>
        </w:tc>
        <w:tc>
          <w:tcPr>
            <w:tcW w:w="813" w:type="dxa"/>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pStyle w:val="TableParagraph"/>
              <w:spacing w:before="29"/>
              <w:ind w:left="64"/>
              <w:rPr>
                <w:sz w:val="20"/>
                <w:szCs w:val="20"/>
                <w:lang w:val="tr-TR"/>
              </w:rPr>
            </w:pPr>
            <w:r w:rsidRPr="009375C6">
              <w:rPr>
                <w:sz w:val="20"/>
                <w:szCs w:val="20"/>
                <w:lang w:val="tr-TR"/>
              </w:rPr>
              <w:t>11</w:t>
            </w:r>
          </w:p>
        </w:tc>
        <w:tc>
          <w:tcPr>
            <w:tcW w:w="4536" w:type="dxa"/>
            <w:gridSpan w:val="4"/>
            <w:tcBorders>
              <w:top w:val="single" w:sz="8" w:space="0" w:color="000000"/>
              <w:left w:val="single" w:sz="8" w:space="0" w:color="000000"/>
              <w:bottom w:val="single" w:sz="8" w:space="0" w:color="000000"/>
              <w:right w:val="single" w:sz="8" w:space="0" w:color="000000"/>
            </w:tcBorders>
          </w:tcPr>
          <w:p w:rsidR="007A59B5" w:rsidRPr="009375C6" w:rsidRDefault="007A59B5" w:rsidP="007A59B5">
            <w:pPr>
              <w:ind w:left="81"/>
              <w:rPr>
                <w:lang w:val="tr-TR"/>
              </w:rPr>
            </w:pPr>
            <w:r w:rsidRPr="009375C6">
              <w:rPr>
                <w:sz w:val="18"/>
                <w:lang w:val="tr-TR"/>
              </w:rPr>
              <w:t>Etik ilkelerine uygun davranma, mesleki ve etik sorumluluk bilinci; mühendislik uygulamalarında kullanılan standartlar hakkında bilgi.</w:t>
            </w: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1" w:type="dxa"/>
            <w:gridSpan w:val="2"/>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ind w:left="-4"/>
              <w:jc w:val="center"/>
              <w:rPr>
                <w:sz w:val="20"/>
                <w:szCs w:val="20"/>
                <w:lang w:val="tr-TR"/>
              </w:rPr>
            </w:pPr>
          </w:p>
        </w:tc>
        <w:tc>
          <w:tcPr>
            <w:tcW w:w="380"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ind w:left="-4"/>
              <w:jc w:val="center"/>
              <w:rPr>
                <w:sz w:val="20"/>
                <w:szCs w:val="20"/>
                <w:lang w:val="tr-TR"/>
              </w:rPr>
            </w:pPr>
          </w:p>
        </w:tc>
        <w:tc>
          <w:tcPr>
            <w:tcW w:w="381" w:type="dxa"/>
            <w:tcBorders>
              <w:top w:val="single" w:sz="8" w:space="0" w:color="000000"/>
              <w:left w:val="single" w:sz="8" w:space="0" w:color="000000"/>
              <w:bottom w:val="single" w:sz="8" w:space="0" w:color="000000"/>
              <w:right w:val="single" w:sz="8" w:space="0" w:color="000000"/>
            </w:tcBorders>
            <w:noWrap/>
            <w:vAlign w:val="center"/>
          </w:tcPr>
          <w:p w:rsidR="007A59B5" w:rsidRPr="009375C6" w:rsidRDefault="007A59B5" w:rsidP="007A59B5">
            <w:pPr>
              <w:ind w:left="-4"/>
              <w:jc w:val="center"/>
              <w:rPr>
                <w:sz w:val="20"/>
                <w:szCs w:val="20"/>
                <w:lang w:val="tr-TR"/>
              </w:rPr>
            </w:pPr>
            <w:proofErr w:type="gramStart"/>
            <w:r w:rsidRPr="009375C6">
              <w:rPr>
                <w:sz w:val="20"/>
                <w:szCs w:val="20"/>
                <w:lang w:val="tr-TR"/>
              </w:rPr>
              <w:t>x</w:t>
            </w:r>
            <w:proofErr w:type="gramEnd"/>
          </w:p>
        </w:tc>
      </w:tr>
      <w:tr w:rsidR="007A59B5" w:rsidRPr="009375C6" w:rsidTr="00456715">
        <w:trPr>
          <w:trHeight w:val="467"/>
        </w:trPr>
        <w:tc>
          <w:tcPr>
            <w:tcW w:w="2386" w:type="dxa"/>
            <w:tcBorders>
              <w:top w:val="single" w:sz="8" w:space="0" w:color="000000"/>
              <w:left w:val="single" w:sz="8" w:space="0" w:color="000000"/>
              <w:bottom w:val="single" w:sz="8" w:space="0" w:color="000000"/>
              <w:right w:val="single" w:sz="8" w:space="0" w:color="000000"/>
            </w:tcBorders>
            <w:shd w:val="clear" w:color="auto" w:fill="DEEAF6"/>
            <w:vAlign w:val="center"/>
          </w:tcPr>
          <w:p w:rsidR="007A59B5" w:rsidRPr="009375C6" w:rsidRDefault="007A59B5" w:rsidP="007A59B5">
            <w:pPr>
              <w:pStyle w:val="TableParagraph"/>
              <w:rPr>
                <w:b/>
                <w:sz w:val="20"/>
                <w:lang w:val="tr-TR"/>
              </w:rPr>
            </w:pPr>
            <w:r w:rsidRPr="009375C6">
              <w:rPr>
                <w:b/>
                <w:sz w:val="20"/>
                <w:lang w:val="tr-TR"/>
              </w:rPr>
              <w:t>Dersi Verecek Öğretim Eleman(</w:t>
            </w:r>
            <w:proofErr w:type="spellStart"/>
            <w:r w:rsidRPr="009375C6">
              <w:rPr>
                <w:b/>
                <w:sz w:val="20"/>
                <w:lang w:val="tr-TR"/>
              </w:rPr>
              <w:t>lar</w:t>
            </w:r>
            <w:proofErr w:type="spellEnd"/>
            <w:r w:rsidRPr="009375C6">
              <w:rPr>
                <w:b/>
                <w:sz w:val="20"/>
                <w:lang w:val="tr-TR"/>
              </w:rPr>
              <w:t>)ı ve İletişim Bilgileri</w:t>
            </w:r>
          </w:p>
        </w:tc>
        <w:tc>
          <w:tcPr>
            <w:tcW w:w="7252" w:type="dxa"/>
            <w:gridSpan w:val="11"/>
            <w:tcBorders>
              <w:top w:val="single" w:sz="8" w:space="0" w:color="000000"/>
              <w:left w:val="single" w:sz="8" w:space="0" w:color="000000"/>
              <w:bottom w:val="single" w:sz="8" w:space="0" w:color="000000"/>
              <w:right w:val="single" w:sz="8" w:space="0" w:color="000000"/>
            </w:tcBorders>
            <w:vAlign w:val="center"/>
          </w:tcPr>
          <w:p w:rsidR="007A59B5" w:rsidRPr="009375C6" w:rsidRDefault="007A59B5" w:rsidP="007A59B5">
            <w:pPr>
              <w:pStyle w:val="TableParagraph"/>
              <w:numPr>
                <w:ilvl w:val="0"/>
                <w:numId w:val="4"/>
              </w:numPr>
              <w:spacing w:before="131" w:line="360" w:lineRule="auto"/>
              <w:ind w:right="2977"/>
              <w:rPr>
                <w:sz w:val="20"/>
                <w:szCs w:val="20"/>
                <w:lang w:val="tr-TR"/>
              </w:rPr>
            </w:pPr>
            <w:r>
              <w:rPr>
                <w:sz w:val="20"/>
                <w:szCs w:val="20"/>
                <w:lang w:val="tr-TR"/>
              </w:rPr>
              <w:t>Prof. Dr. Erdal IRMAK</w:t>
            </w:r>
          </w:p>
          <w:p w:rsidR="007A59B5" w:rsidRPr="009375C6" w:rsidRDefault="007A59B5" w:rsidP="007A59B5">
            <w:pPr>
              <w:spacing w:line="360" w:lineRule="auto"/>
              <w:ind w:left="71"/>
              <w:rPr>
                <w:sz w:val="20"/>
                <w:szCs w:val="20"/>
                <w:lang w:val="tr-TR"/>
              </w:rPr>
            </w:pPr>
            <w:r w:rsidRPr="009375C6">
              <w:rPr>
                <w:sz w:val="20"/>
                <w:szCs w:val="20"/>
                <w:lang w:val="tr-TR"/>
              </w:rPr>
              <w:t xml:space="preserve">      E- posta: </w:t>
            </w:r>
            <w:r>
              <w:rPr>
                <w:sz w:val="20"/>
                <w:szCs w:val="20"/>
                <w:lang w:val="tr-TR"/>
              </w:rPr>
              <w:t>erdal</w:t>
            </w:r>
            <w:r w:rsidRPr="009375C6">
              <w:rPr>
                <w:sz w:val="20"/>
                <w:szCs w:val="20"/>
                <w:lang w:val="tr-TR"/>
              </w:rPr>
              <w:t>@gazi.edu.tr</w:t>
            </w:r>
          </w:p>
        </w:tc>
      </w:tr>
    </w:tbl>
    <w:p w:rsidR="0026054D" w:rsidRDefault="0026054D" w:rsidP="003810BB"/>
    <w:p w:rsidR="008A7D3E" w:rsidRDefault="008A7D3E" w:rsidP="003810BB"/>
    <w:p w:rsidR="008A7D3E" w:rsidRDefault="008A7D3E" w:rsidP="003810BB"/>
    <w:p w:rsidR="008A7D3E" w:rsidRDefault="008A7D3E" w:rsidP="003810BB"/>
    <w:sectPr w:rsidR="008A7D3E" w:rsidSect="002605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A6012"/>
    <w:multiLevelType w:val="multilevel"/>
    <w:tmpl w:val="B79EB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0948CF"/>
    <w:multiLevelType w:val="hybridMultilevel"/>
    <w:tmpl w:val="1FB824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C76534"/>
    <w:multiLevelType w:val="hybridMultilevel"/>
    <w:tmpl w:val="89785174"/>
    <w:lvl w:ilvl="0" w:tplc="7B54B5F8">
      <w:start w:val="1"/>
      <w:numFmt w:val="decimal"/>
      <w:lvlText w:val="%1."/>
      <w:lvlJc w:val="left"/>
      <w:pPr>
        <w:ind w:left="387" w:hanging="36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3">
    <w:nsid w:val="101C2615"/>
    <w:multiLevelType w:val="hybridMultilevel"/>
    <w:tmpl w:val="BA4A16D8"/>
    <w:lvl w:ilvl="0" w:tplc="81FE5C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2A638E"/>
    <w:multiLevelType w:val="multilevel"/>
    <w:tmpl w:val="08A2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11F6495"/>
    <w:multiLevelType w:val="hybridMultilevel"/>
    <w:tmpl w:val="FB2EACD8"/>
    <w:lvl w:ilvl="0" w:tplc="830A7B4E">
      <w:start w:val="1"/>
      <w:numFmt w:val="decimal"/>
      <w:lvlText w:val="%1."/>
      <w:lvlJc w:val="left"/>
      <w:pPr>
        <w:ind w:left="516" w:hanging="360"/>
      </w:pPr>
      <w:rPr>
        <w:rFonts w:eastAsia="Times New Roman" w:hint="default"/>
        <w:color w:val="auto"/>
      </w:rPr>
    </w:lvl>
    <w:lvl w:ilvl="1" w:tplc="041F0019" w:tentative="1">
      <w:start w:val="1"/>
      <w:numFmt w:val="lowerLetter"/>
      <w:lvlText w:val="%2."/>
      <w:lvlJc w:val="left"/>
      <w:pPr>
        <w:ind w:left="1236" w:hanging="360"/>
      </w:pPr>
    </w:lvl>
    <w:lvl w:ilvl="2" w:tplc="041F001B" w:tentative="1">
      <w:start w:val="1"/>
      <w:numFmt w:val="lowerRoman"/>
      <w:lvlText w:val="%3."/>
      <w:lvlJc w:val="right"/>
      <w:pPr>
        <w:ind w:left="1956" w:hanging="180"/>
      </w:pPr>
    </w:lvl>
    <w:lvl w:ilvl="3" w:tplc="041F000F" w:tentative="1">
      <w:start w:val="1"/>
      <w:numFmt w:val="decimal"/>
      <w:lvlText w:val="%4."/>
      <w:lvlJc w:val="left"/>
      <w:pPr>
        <w:ind w:left="2676" w:hanging="360"/>
      </w:pPr>
    </w:lvl>
    <w:lvl w:ilvl="4" w:tplc="041F0019" w:tentative="1">
      <w:start w:val="1"/>
      <w:numFmt w:val="lowerLetter"/>
      <w:lvlText w:val="%5."/>
      <w:lvlJc w:val="left"/>
      <w:pPr>
        <w:ind w:left="3396" w:hanging="360"/>
      </w:pPr>
    </w:lvl>
    <w:lvl w:ilvl="5" w:tplc="041F001B" w:tentative="1">
      <w:start w:val="1"/>
      <w:numFmt w:val="lowerRoman"/>
      <w:lvlText w:val="%6."/>
      <w:lvlJc w:val="right"/>
      <w:pPr>
        <w:ind w:left="4116" w:hanging="180"/>
      </w:pPr>
    </w:lvl>
    <w:lvl w:ilvl="6" w:tplc="041F000F" w:tentative="1">
      <w:start w:val="1"/>
      <w:numFmt w:val="decimal"/>
      <w:lvlText w:val="%7."/>
      <w:lvlJc w:val="left"/>
      <w:pPr>
        <w:ind w:left="4836" w:hanging="360"/>
      </w:pPr>
    </w:lvl>
    <w:lvl w:ilvl="7" w:tplc="041F0019" w:tentative="1">
      <w:start w:val="1"/>
      <w:numFmt w:val="lowerLetter"/>
      <w:lvlText w:val="%8."/>
      <w:lvlJc w:val="left"/>
      <w:pPr>
        <w:ind w:left="5556" w:hanging="360"/>
      </w:pPr>
    </w:lvl>
    <w:lvl w:ilvl="8" w:tplc="041F001B" w:tentative="1">
      <w:start w:val="1"/>
      <w:numFmt w:val="lowerRoman"/>
      <w:lvlText w:val="%9."/>
      <w:lvlJc w:val="right"/>
      <w:pPr>
        <w:ind w:left="6276" w:hanging="180"/>
      </w:pPr>
    </w:lvl>
  </w:abstractNum>
  <w:abstractNum w:abstractNumId="6">
    <w:nsid w:val="248F4611"/>
    <w:multiLevelType w:val="hybridMultilevel"/>
    <w:tmpl w:val="BDC6D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8E7098"/>
    <w:multiLevelType w:val="hybridMultilevel"/>
    <w:tmpl w:val="2EF843D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70544E"/>
    <w:multiLevelType w:val="hybridMultilevel"/>
    <w:tmpl w:val="23386452"/>
    <w:lvl w:ilvl="0" w:tplc="27E256E0">
      <w:start w:val="1"/>
      <w:numFmt w:val="decimal"/>
      <w:lvlText w:val="%1."/>
      <w:lvlJc w:val="left"/>
      <w:pPr>
        <w:ind w:left="1080" w:hanging="360"/>
      </w:pPr>
      <w:rPr>
        <w:i w:val="0"/>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3237182"/>
    <w:multiLevelType w:val="hybridMultilevel"/>
    <w:tmpl w:val="8D1E508A"/>
    <w:lvl w:ilvl="0" w:tplc="50CE759A">
      <w:start w:val="1"/>
      <w:numFmt w:val="decimal"/>
      <w:lvlText w:val="%1."/>
      <w:lvlJc w:val="left"/>
      <w:pPr>
        <w:ind w:left="229" w:hanging="202"/>
      </w:pPr>
      <w:rPr>
        <w:rFonts w:ascii="Times New Roman" w:eastAsia="Times New Roman" w:hAnsi="Times New Roman" w:cs="Times New Roman" w:hint="default"/>
        <w:spacing w:val="0"/>
        <w:w w:val="99"/>
        <w:sz w:val="20"/>
        <w:szCs w:val="20"/>
      </w:rPr>
    </w:lvl>
    <w:lvl w:ilvl="1" w:tplc="F96EBA2E">
      <w:numFmt w:val="bullet"/>
      <w:lvlText w:val="•"/>
      <w:lvlJc w:val="left"/>
      <w:pPr>
        <w:ind w:left="268" w:hanging="202"/>
      </w:pPr>
      <w:rPr>
        <w:rFonts w:hint="default"/>
      </w:rPr>
    </w:lvl>
    <w:lvl w:ilvl="2" w:tplc="F53CBC62">
      <w:numFmt w:val="bullet"/>
      <w:lvlText w:val="•"/>
      <w:lvlJc w:val="left"/>
      <w:pPr>
        <w:ind w:left="317" w:hanging="202"/>
      </w:pPr>
      <w:rPr>
        <w:rFonts w:hint="default"/>
      </w:rPr>
    </w:lvl>
    <w:lvl w:ilvl="3" w:tplc="853483CC">
      <w:numFmt w:val="bullet"/>
      <w:lvlText w:val="•"/>
      <w:lvlJc w:val="left"/>
      <w:pPr>
        <w:ind w:left="366" w:hanging="202"/>
      </w:pPr>
      <w:rPr>
        <w:rFonts w:hint="default"/>
      </w:rPr>
    </w:lvl>
    <w:lvl w:ilvl="4" w:tplc="B01A6772">
      <w:numFmt w:val="bullet"/>
      <w:lvlText w:val="•"/>
      <w:lvlJc w:val="left"/>
      <w:pPr>
        <w:ind w:left="415" w:hanging="202"/>
      </w:pPr>
      <w:rPr>
        <w:rFonts w:hint="default"/>
      </w:rPr>
    </w:lvl>
    <w:lvl w:ilvl="5" w:tplc="1D50F8F4">
      <w:numFmt w:val="bullet"/>
      <w:lvlText w:val="•"/>
      <w:lvlJc w:val="left"/>
      <w:pPr>
        <w:ind w:left="464" w:hanging="202"/>
      </w:pPr>
      <w:rPr>
        <w:rFonts w:hint="default"/>
      </w:rPr>
    </w:lvl>
    <w:lvl w:ilvl="6" w:tplc="330CCC56">
      <w:numFmt w:val="bullet"/>
      <w:lvlText w:val="•"/>
      <w:lvlJc w:val="left"/>
      <w:pPr>
        <w:ind w:left="513" w:hanging="202"/>
      </w:pPr>
      <w:rPr>
        <w:rFonts w:hint="default"/>
      </w:rPr>
    </w:lvl>
    <w:lvl w:ilvl="7" w:tplc="8D0C7E32">
      <w:numFmt w:val="bullet"/>
      <w:lvlText w:val="•"/>
      <w:lvlJc w:val="left"/>
      <w:pPr>
        <w:ind w:left="562" w:hanging="202"/>
      </w:pPr>
      <w:rPr>
        <w:rFonts w:hint="default"/>
      </w:rPr>
    </w:lvl>
    <w:lvl w:ilvl="8" w:tplc="EA820A78">
      <w:numFmt w:val="bullet"/>
      <w:lvlText w:val="•"/>
      <w:lvlJc w:val="left"/>
      <w:pPr>
        <w:ind w:left="611" w:hanging="202"/>
      </w:pPr>
      <w:rPr>
        <w:rFonts w:hint="default"/>
      </w:rPr>
    </w:lvl>
  </w:abstractNum>
  <w:abstractNum w:abstractNumId="10">
    <w:nsid w:val="35316462"/>
    <w:multiLevelType w:val="multilevel"/>
    <w:tmpl w:val="B79EB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F61242D"/>
    <w:multiLevelType w:val="hybridMultilevel"/>
    <w:tmpl w:val="6CE4FD28"/>
    <w:lvl w:ilvl="0" w:tplc="55483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BB7A7B"/>
    <w:multiLevelType w:val="hybridMultilevel"/>
    <w:tmpl w:val="06F4FC18"/>
    <w:lvl w:ilvl="0" w:tplc="041F000F">
      <w:start w:val="1"/>
      <w:numFmt w:val="decimal"/>
      <w:lvlText w:val="%1."/>
      <w:lvlJc w:val="left"/>
      <w:pPr>
        <w:ind w:left="821" w:hanging="360"/>
      </w:p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13">
    <w:nsid w:val="69104C47"/>
    <w:multiLevelType w:val="hybridMultilevel"/>
    <w:tmpl w:val="BDC6D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0C2E12"/>
    <w:multiLevelType w:val="hybridMultilevel"/>
    <w:tmpl w:val="090C8B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18E126E"/>
    <w:multiLevelType w:val="multilevel"/>
    <w:tmpl w:val="4FEEA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60C0DFF"/>
    <w:multiLevelType w:val="hybridMultilevel"/>
    <w:tmpl w:val="32E624AE"/>
    <w:lvl w:ilvl="0" w:tplc="77B0221A">
      <w:start w:val="1"/>
      <w:numFmt w:val="decimal"/>
      <w:lvlText w:val="%1."/>
      <w:lvlJc w:val="left"/>
      <w:pPr>
        <w:ind w:left="365" w:hanging="296"/>
      </w:pPr>
      <w:rPr>
        <w:rFonts w:ascii="Times New Roman" w:eastAsia="Times New Roman" w:hAnsi="Times New Roman" w:cs="Times New Roman" w:hint="default"/>
        <w:spacing w:val="0"/>
        <w:w w:val="99"/>
        <w:sz w:val="20"/>
        <w:szCs w:val="20"/>
        <w:lang w:val="tr-TR" w:eastAsia="tr-TR" w:bidi="tr-TR"/>
      </w:rPr>
    </w:lvl>
    <w:lvl w:ilvl="1" w:tplc="A1F82E9A">
      <w:numFmt w:val="bullet"/>
      <w:lvlText w:val="•"/>
      <w:lvlJc w:val="left"/>
      <w:pPr>
        <w:ind w:left="934" w:hanging="296"/>
      </w:pPr>
      <w:rPr>
        <w:rFonts w:hint="default"/>
        <w:lang w:val="tr-TR" w:eastAsia="tr-TR" w:bidi="tr-TR"/>
      </w:rPr>
    </w:lvl>
    <w:lvl w:ilvl="2" w:tplc="14EE4302">
      <w:numFmt w:val="bullet"/>
      <w:lvlText w:val="•"/>
      <w:lvlJc w:val="left"/>
      <w:pPr>
        <w:ind w:left="1508" w:hanging="296"/>
      </w:pPr>
      <w:rPr>
        <w:rFonts w:hint="default"/>
        <w:lang w:val="tr-TR" w:eastAsia="tr-TR" w:bidi="tr-TR"/>
      </w:rPr>
    </w:lvl>
    <w:lvl w:ilvl="3" w:tplc="07489F52">
      <w:numFmt w:val="bullet"/>
      <w:lvlText w:val="•"/>
      <w:lvlJc w:val="left"/>
      <w:pPr>
        <w:ind w:left="2082" w:hanging="296"/>
      </w:pPr>
      <w:rPr>
        <w:rFonts w:hint="default"/>
        <w:lang w:val="tr-TR" w:eastAsia="tr-TR" w:bidi="tr-TR"/>
      </w:rPr>
    </w:lvl>
    <w:lvl w:ilvl="4" w:tplc="A83483F2">
      <w:numFmt w:val="bullet"/>
      <w:lvlText w:val="•"/>
      <w:lvlJc w:val="left"/>
      <w:pPr>
        <w:ind w:left="2656" w:hanging="296"/>
      </w:pPr>
      <w:rPr>
        <w:rFonts w:hint="default"/>
        <w:lang w:val="tr-TR" w:eastAsia="tr-TR" w:bidi="tr-TR"/>
      </w:rPr>
    </w:lvl>
    <w:lvl w:ilvl="5" w:tplc="55448070">
      <w:numFmt w:val="bullet"/>
      <w:lvlText w:val="•"/>
      <w:lvlJc w:val="left"/>
      <w:pPr>
        <w:ind w:left="3230" w:hanging="296"/>
      </w:pPr>
      <w:rPr>
        <w:rFonts w:hint="default"/>
        <w:lang w:val="tr-TR" w:eastAsia="tr-TR" w:bidi="tr-TR"/>
      </w:rPr>
    </w:lvl>
    <w:lvl w:ilvl="6" w:tplc="A880BDE0">
      <w:numFmt w:val="bullet"/>
      <w:lvlText w:val="•"/>
      <w:lvlJc w:val="left"/>
      <w:pPr>
        <w:ind w:left="3804" w:hanging="296"/>
      </w:pPr>
      <w:rPr>
        <w:rFonts w:hint="default"/>
        <w:lang w:val="tr-TR" w:eastAsia="tr-TR" w:bidi="tr-TR"/>
      </w:rPr>
    </w:lvl>
    <w:lvl w:ilvl="7" w:tplc="B9021DA0">
      <w:numFmt w:val="bullet"/>
      <w:lvlText w:val="•"/>
      <w:lvlJc w:val="left"/>
      <w:pPr>
        <w:ind w:left="4378" w:hanging="296"/>
      </w:pPr>
      <w:rPr>
        <w:rFonts w:hint="default"/>
        <w:lang w:val="tr-TR" w:eastAsia="tr-TR" w:bidi="tr-TR"/>
      </w:rPr>
    </w:lvl>
    <w:lvl w:ilvl="8" w:tplc="C736F518">
      <w:numFmt w:val="bullet"/>
      <w:lvlText w:val="•"/>
      <w:lvlJc w:val="left"/>
      <w:pPr>
        <w:ind w:left="4952" w:hanging="296"/>
      </w:pPr>
      <w:rPr>
        <w:rFonts w:hint="default"/>
        <w:lang w:val="tr-TR" w:eastAsia="tr-TR" w:bidi="tr-TR"/>
      </w:rPr>
    </w:lvl>
  </w:abstractNum>
  <w:num w:numId="1">
    <w:abstractNumId w:val="9"/>
  </w:num>
  <w:num w:numId="2">
    <w:abstractNumId w:val="11"/>
  </w:num>
  <w:num w:numId="3">
    <w:abstractNumId w:val="3"/>
  </w:num>
  <w:num w:numId="4">
    <w:abstractNumId w:val="2"/>
  </w:num>
  <w:num w:numId="5">
    <w:abstractNumId w:val="6"/>
  </w:num>
  <w:num w:numId="6">
    <w:abstractNumId w:val="13"/>
  </w:num>
  <w:num w:numId="7">
    <w:abstractNumId w:val="5"/>
  </w:num>
  <w:num w:numId="8">
    <w:abstractNumId w:val="7"/>
  </w:num>
  <w:num w:numId="9">
    <w:abstractNumId w:val="14"/>
  </w:num>
  <w:num w:numId="10">
    <w:abstractNumId w:val="4"/>
  </w:num>
  <w:num w:numId="11">
    <w:abstractNumId w:val="15"/>
  </w:num>
  <w:num w:numId="12">
    <w:abstractNumId w:val="10"/>
  </w:num>
  <w:num w:numId="13">
    <w:abstractNumId w:val="8"/>
  </w:num>
  <w:num w:numId="14">
    <w:abstractNumId w:val="1"/>
  </w:num>
  <w:num w:numId="15">
    <w:abstractNumId w:val="0"/>
  </w:num>
  <w:num w:numId="16">
    <w:abstractNumId w:val="12"/>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9"/>
  <w:hyphenationZone w:val="425"/>
  <w:characterSpacingControl w:val="doNotCompress"/>
  <w:compat/>
  <w:rsids>
    <w:rsidRoot w:val="002916AD"/>
    <w:rsid w:val="00075B20"/>
    <w:rsid w:val="000D2336"/>
    <w:rsid w:val="000F0154"/>
    <w:rsid w:val="001715B3"/>
    <w:rsid w:val="00194441"/>
    <w:rsid w:val="001E4FCB"/>
    <w:rsid w:val="00253B8D"/>
    <w:rsid w:val="0026054D"/>
    <w:rsid w:val="00266EAA"/>
    <w:rsid w:val="00273564"/>
    <w:rsid w:val="002844A2"/>
    <w:rsid w:val="002916AD"/>
    <w:rsid w:val="002A5566"/>
    <w:rsid w:val="00304BDF"/>
    <w:rsid w:val="00307CC2"/>
    <w:rsid w:val="003208DE"/>
    <w:rsid w:val="00362C04"/>
    <w:rsid w:val="003630D0"/>
    <w:rsid w:val="003810BB"/>
    <w:rsid w:val="003D7675"/>
    <w:rsid w:val="004100AF"/>
    <w:rsid w:val="00433BA2"/>
    <w:rsid w:val="00452550"/>
    <w:rsid w:val="00456715"/>
    <w:rsid w:val="00483A22"/>
    <w:rsid w:val="004B20DC"/>
    <w:rsid w:val="00512834"/>
    <w:rsid w:val="005548FE"/>
    <w:rsid w:val="005C218A"/>
    <w:rsid w:val="005E1FF0"/>
    <w:rsid w:val="006257CC"/>
    <w:rsid w:val="006571B2"/>
    <w:rsid w:val="006E6365"/>
    <w:rsid w:val="007A49A4"/>
    <w:rsid w:val="007A59B5"/>
    <w:rsid w:val="007C6858"/>
    <w:rsid w:val="008671F6"/>
    <w:rsid w:val="008A7D3E"/>
    <w:rsid w:val="009375C6"/>
    <w:rsid w:val="00950F47"/>
    <w:rsid w:val="00A1736D"/>
    <w:rsid w:val="00A3237E"/>
    <w:rsid w:val="00A656C4"/>
    <w:rsid w:val="00A856AF"/>
    <w:rsid w:val="00A92C4B"/>
    <w:rsid w:val="00A95FD8"/>
    <w:rsid w:val="00B43719"/>
    <w:rsid w:val="00B465B6"/>
    <w:rsid w:val="00B948C8"/>
    <w:rsid w:val="00BA34EA"/>
    <w:rsid w:val="00BC373E"/>
    <w:rsid w:val="00BD00F4"/>
    <w:rsid w:val="00BE1E92"/>
    <w:rsid w:val="00BF71BF"/>
    <w:rsid w:val="00C13B2F"/>
    <w:rsid w:val="00C51E36"/>
    <w:rsid w:val="00CC47FA"/>
    <w:rsid w:val="00CD0D78"/>
    <w:rsid w:val="00CF668C"/>
    <w:rsid w:val="00D02BF2"/>
    <w:rsid w:val="00D30F29"/>
    <w:rsid w:val="00D64485"/>
    <w:rsid w:val="00DA165D"/>
    <w:rsid w:val="00E36B1C"/>
    <w:rsid w:val="00F33307"/>
    <w:rsid w:val="00F56A81"/>
    <w:rsid w:val="00F95892"/>
    <w:rsid w:val="00FE61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16AD"/>
    <w:pPr>
      <w:widowControl w:val="0"/>
      <w:autoSpaceDE w:val="0"/>
      <w:autoSpaceDN w:val="0"/>
      <w:spacing w:after="0" w:line="240" w:lineRule="auto"/>
    </w:pPr>
    <w:rPr>
      <w:rFonts w:ascii="Times New Roman" w:eastAsia="Times New Roman" w:hAnsi="Times New Roman" w:cs="Times New Roman"/>
      <w:lang w:val="en-US"/>
    </w:rPr>
  </w:style>
  <w:style w:type="paragraph" w:styleId="Balk1">
    <w:name w:val="heading 1"/>
    <w:basedOn w:val="Normal"/>
    <w:link w:val="Balk1Char"/>
    <w:uiPriority w:val="1"/>
    <w:qFormat/>
    <w:rsid w:val="002916AD"/>
    <w:pPr>
      <w:ind w:left="824"/>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2916AD"/>
    <w:rPr>
      <w:rFonts w:ascii="Times New Roman" w:eastAsia="Times New Roman" w:hAnsi="Times New Roman" w:cs="Times New Roman"/>
      <w:b/>
      <w:bCs/>
      <w:sz w:val="24"/>
      <w:szCs w:val="24"/>
      <w:lang w:val="en-US"/>
    </w:rPr>
  </w:style>
  <w:style w:type="table" w:customStyle="1" w:styleId="TableNormal1">
    <w:name w:val="Table Normal1"/>
    <w:uiPriority w:val="2"/>
    <w:semiHidden/>
    <w:unhideWhenUsed/>
    <w:qFormat/>
    <w:rsid w:val="002916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2916AD"/>
    <w:rPr>
      <w:sz w:val="24"/>
      <w:szCs w:val="24"/>
    </w:rPr>
  </w:style>
  <w:style w:type="character" w:customStyle="1" w:styleId="GvdeMetniChar">
    <w:name w:val="Gövde Metni Char"/>
    <w:basedOn w:val="VarsaylanParagrafYazTipi"/>
    <w:link w:val="GvdeMetni"/>
    <w:uiPriority w:val="1"/>
    <w:rsid w:val="002916AD"/>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2916AD"/>
  </w:style>
  <w:style w:type="paragraph" w:styleId="ListeParagraf">
    <w:name w:val="List Paragraph"/>
    <w:basedOn w:val="Normal"/>
    <w:uiPriority w:val="34"/>
    <w:qFormat/>
    <w:rsid w:val="00950F47"/>
    <w:pPr>
      <w:ind w:left="720"/>
      <w:contextualSpacing/>
    </w:pPr>
  </w:style>
  <w:style w:type="character" w:styleId="Kpr">
    <w:name w:val="Hyperlink"/>
    <w:basedOn w:val="VarsaylanParagrafYazTipi"/>
    <w:uiPriority w:val="99"/>
    <w:unhideWhenUsed/>
    <w:rsid w:val="008A7D3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kademikpersonel.kocaeli.edu.tr/alboyac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arbis.yildiz.edu.tr/pekiner" TargetMode="External"/><Relationship Id="rId5" Type="http://schemas.openxmlformats.org/officeDocument/2006/relationships/hyperlink" Target="http://www.websitem.gazi.edu.tr/erda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1094</Words>
  <Characters>6237</Characters>
  <Application>Microsoft Office Word</Application>
  <DocSecurity>0</DocSecurity>
  <Lines>51</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Depo</dc:creator>
  <cp:keywords/>
  <dc:description/>
  <cp:lastModifiedBy>Aynur Koçak</cp:lastModifiedBy>
  <cp:revision>6</cp:revision>
  <dcterms:created xsi:type="dcterms:W3CDTF">2019-07-16T15:43:00Z</dcterms:created>
  <dcterms:modified xsi:type="dcterms:W3CDTF">2019-07-22T14:19:00Z</dcterms:modified>
</cp:coreProperties>
</file>